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5" w:rsidRDefault="00EB2CE5" w:rsidP="00EB2CE5">
      <w:pPr>
        <w:pStyle w:val="Iauiue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Курганская область</w:t>
      </w:r>
    </w:p>
    <w:p w:rsidR="00EB2CE5" w:rsidRDefault="00EB2CE5" w:rsidP="00EB2CE5">
      <w:pPr>
        <w:pStyle w:val="Iauiue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Частоозерский район</w:t>
      </w:r>
    </w:p>
    <w:p w:rsidR="00EB2CE5" w:rsidRDefault="00EB2CE5" w:rsidP="00EB2CE5">
      <w:pPr>
        <w:pStyle w:val="2"/>
        <w:rPr>
          <w:sz w:val="24"/>
        </w:rPr>
      </w:pPr>
      <w:r>
        <w:t>Частоозерская районная Дума</w:t>
      </w:r>
    </w:p>
    <w:p w:rsidR="00EB2CE5" w:rsidRDefault="00EB2CE5" w:rsidP="00EB2CE5">
      <w:pPr>
        <w:jc w:val="center"/>
        <w:rPr>
          <w:b/>
          <w:szCs w:val="20"/>
        </w:rPr>
      </w:pPr>
    </w:p>
    <w:p w:rsidR="00EB2CE5" w:rsidRDefault="00EB2CE5" w:rsidP="00EB2CE5">
      <w:pPr>
        <w:rPr>
          <w:sz w:val="20"/>
          <w:szCs w:val="20"/>
        </w:rPr>
      </w:pPr>
    </w:p>
    <w:p w:rsidR="00EB2CE5" w:rsidRDefault="00EB2CE5" w:rsidP="00EB2CE5">
      <w:pPr>
        <w:pStyle w:val="Iauiue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РЕШЕНИЕ</w:t>
      </w:r>
    </w:p>
    <w:p w:rsidR="00EB2CE5" w:rsidRDefault="00EB2CE5" w:rsidP="00EB2CE5">
      <w:pPr>
        <w:pStyle w:val="Iauiue"/>
        <w:rPr>
          <w:rFonts w:ascii="Times New Roman" w:hAnsi="Times New Roman"/>
          <w:sz w:val="28"/>
        </w:rPr>
      </w:pPr>
    </w:p>
    <w:p w:rsidR="00EB2CE5" w:rsidRDefault="00EB2CE5" w:rsidP="00EB2CE5">
      <w:pPr>
        <w:pStyle w:val="Iaui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 w:rsidR="0048326D">
        <w:rPr>
          <w:rFonts w:ascii="Times New Roman" w:hAnsi="Times New Roman"/>
          <w:sz w:val="28"/>
        </w:rPr>
        <w:t>2 ок</w:t>
      </w:r>
      <w:r>
        <w:rPr>
          <w:rFonts w:ascii="Times New Roman" w:hAnsi="Times New Roman"/>
          <w:sz w:val="28"/>
        </w:rPr>
        <w:t>тября 20</w:t>
      </w:r>
      <w:r w:rsidR="00643A8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      </w:t>
      </w:r>
    </w:p>
    <w:p w:rsidR="00EB2CE5" w:rsidRDefault="00FB2504" w:rsidP="00EB2CE5">
      <w:pPr>
        <w:pStyle w:val="Iaui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4</w:t>
      </w:r>
      <w:r w:rsidR="00EB2CE5">
        <w:rPr>
          <w:rFonts w:ascii="Times New Roman" w:hAnsi="Times New Roman"/>
          <w:sz w:val="28"/>
          <w:szCs w:val="28"/>
        </w:rPr>
        <w:t xml:space="preserve"> </w:t>
      </w:r>
    </w:p>
    <w:p w:rsidR="00EB2CE5" w:rsidRDefault="00EB2CE5" w:rsidP="00EB2CE5">
      <w:pPr>
        <w:pStyle w:val="Iaui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   Частоозерье</w:t>
      </w:r>
    </w:p>
    <w:p w:rsidR="00EB2CE5" w:rsidRDefault="00EB2CE5" w:rsidP="00EB2CE5">
      <w:pPr>
        <w:jc w:val="center"/>
        <w:rPr>
          <w:sz w:val="28"/>
          <w:szCs w:val="28"/>
        </w:rPr>
      </w:pPr>
    </w:p>
    <w:p w:rsidR="00954B1D" w:rsidRDefault="00EB2CE5" w:rsidP="00EB2CE5">
      <w:pPr>
        <w:jc w:val="center"/>
        <w:rPr>
          <w:b/>
          <w:sz w:val="28"/>
          <w:szCs w:val="28"/>
        </w:rPr>
      </w:pPr>
      <w:r w:rsidRPr="000022B6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избрании заместителя Председателя Частоозерской                                     районной Думы </w:t>
      </w:r>
      <w:r w:rsidR="00643A87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</w:p>
    <w:p w:rsidR="00EB2CE5" w:rsidRDefault="00EB2CE5" w:rsidP="00EB2CE5">
      <w:pPr>
        <w:jc w:val="center"/>
      </w:pPr>
    </w:p>
    <w:p w:rsidR="00EB2CE5" w:rsidRDefault="00EB2CE5" w:rsidP="00EB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r w:rsidR="00943AC0">
        <w:rPr>
          <w:sz w:val="28"/>
          <w:szCs w:val="28"/>
        </w:rPr>
        <w:t>пункта 3 статьи 12 Регламента Частоозерской районной Думы  и результатов открытого голосования</w:t>
      </w:r>
      <w:r>
        <w:rPr>
          <w:sz w:val="28"/>
          <w:szCs w:val="28"/>
        </w:rPr>
        <w:t xml:space="preserve"> районная Дума РЕШИЛА:</w:t>
      </w:r>
    </w:p>
    <w:p w:rsidR="00EB2CE5" w:rsidRDefault="00EB2CE5" w:rsidP="00EB2CE5">
      <w:pPr>
        <w:jc w:val="both"/>
        <w:rPr>
          <w:sz w:val="28"/>
          <w:szCs w:val="28"/>
        </w:rPr>
      </w:pPr>
      <w:r>
        <w:rPr>
          <w:sz w:val="28"/>
          <w:szCs w:val="28"/>
        </w:rPr>
        <w:t>1.  Считать депутата по пятимандатн</w:t>
      </w:r>
      <w:r w:rsidR="00233678">
        <w:rPr>
          <w:sz w:val="28"/>
          <w:szCs w:val="28"/>
        </w:rPr>
        <w:t xml:space="preserve">ому избирательному округу № </w:t>
      </w:r>
      <w:r w:rsidR="002311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23110E">
        <w:rPr>
          <w:sz w:val="28"/>
          <w:szCs w:val="28"/>
        </w:rPr>
        <w:t>Самоедова</w:t>
      </w:r>
      <w:proofErr w:type="spellEnd"/>
      <w:r w:rsidR="0023110E">
        <w:rPr>
          <w:sz w:val="28"/>
          <w:szCs w:val="28"/>
        </w:rPr>
        <w:t xml:space="preserve"> Николая Михайловича</w:t>
      </w:r>
      <w:r w:rsidR="00233678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избранным заместителем Председателя</w:t>
      </w:r>
      <w:r w:rsidR="00233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Частоозерской районной Думы </w:t>
      </w:r>
      <w:r w:rsidR="00643A8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созыва.</w:t>
      </w:r>
    </w:p>
    <w:p w:rsidR="00EB2CE5" w:rsidRPr="00EB2CE5" w:rsidRDefault="00EB2CE5" w:rsidP="00EB2CE5">
      <w:pPr>
        <w:jc w:val="both"/>
        <w:rPr>
          <w:rFonts w:ascii="Times" w:hAnsi="Times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 </w:t>
      </w:r>
      <w:r w:rsidRPr="00EB2CE5">
        <w:rPr>
          <w:spacing w:val="-8"/>
          <w:sz w:val="28"/>
          <w:szCs w:val="28"/>
        </w:rPr>
        <w:t>Настоящее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решение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разместить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на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информационном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стенде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Частоозерской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районной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Думы</w:t>
      </w:r>
      <w:r w:rsidRPr="00EB2CE5">
        <w:rPr>
          <w:rFonts w:ascii="Times" w:hAnsi="Times"/>
          <w:spacing w:val="-8"/>
          <w:sz w:val="28"/>
          <w:szCs w:val="28"/>
        </w:rPr>
        <w:t xml:space="preserve">  </w:t>
      </w:r>
      <w:r w:rsidRPr="00EB2CE5">
        <w:rPr>
          <w:spacing w:val="-8"/>
          <w:sz w:val="28"/>
          <w:szCs w:val="28"/>
        </w:rPr>
        <w:t>и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на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официальном</w:t>
      </w:r>
      <w:r w:rsidRPr="00EB2CE5">
        <w:rPr>
          <w:rFonts w:ascii="Times" w:hAnsi="Times"/>
          <w:spacing w:val="-8"/>
          <w:sz w:val="28"/>
          <w:szCs w:val="28"/>
        </w:rPr>
        <w:t xml:space="preserve">  </w:t>
      </w:r>
      <w:r w:rsidRPr="00EB2CE5">
        <w:rPr>
          <w:spacing w:val="-8"/>
          <w:sz w:val="28"/>
          <w:szCs w:val="28"/>
        </w:rPr>
        <w:t>сайте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Администрации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Частоозерского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района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в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установленном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порядке</w:t>
      </w:r>
      <w:r w:rsidRPr="00EB2CE5">
        <w:rPr>
          <w:rFonts w:ascii="Times" w:hAnsi="Times"/>
          <w:spacing w:val="-8"/>
          <w:sz w:val="28"/>
          <w:szCs w:val="28"/>
        </w:rPr>
        <w:t>.</w:t>
      </w:r>
    </w:p>
    <w:p w:rsidR="00EB2CE5" w:rsidRPr="00EB2CE5" w:rsidRDefault="00EB2CE5" w:rsidP="00EB2CE5">
      <w:pPr>
        <w:jc w:val="both"/>
        <w:rPr>
          <w:rFonts w:ascii="Times" w:hAnsi="Times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      </w:t>
      </w:r>
      <w:r w:rsidRPr="00EB2CE5">
        <w:rPr>
          <w:spacing w:val="-8"/>
          <w:sz w:val="28"/>
          <w:szCs w:val="28"/>
        </w:rPr>
        <w:t>Решение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вступает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в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силу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с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момента</w:t>
      </w:r>
      <w:r w:rsidRPr="00EB2CE5">
        <w:rPr>
          <w:rFonts w:ascii="Times" w:hAnsi="Times"/>
          <w:spacing w:val="-8"/>
          <w:sz w:val="28"/>
          <w:szCs w:val="28"/>
        </w:rPr>
        <w:t xml:space="preserve"> </w:t>
      </w:r>
      <w:r w:rsidRPr="00EB2CE5">
        <w:rPr>
          <w:spacing w:val="-8"/>
          <w:sz w:val="28"/>
          <w:szCs w:val="28"/>
        </w:rPr>
        <w:t>подписания</w:t>
      </w:r>
      <w:r w:rsidRPr="00EB2CE5">
        <w:rPr>
          <w:rFonts w:ascii="Times" w:hAnsi="Times"/>
          <w:spacing w:val="-8"/>
          <w:sz w:val="28"/>
          <w:szCs w:val="28"/>
        </w:rPr>
        <w:t>.</w:t>
      </w:r>
    </w:p>
    <w:p w:rsidR="00EB2CE5" w:rsidRDefault="00EB2CE5" w:rsidP="00EB2CE5">
      <w:pPr>
        <w:jc w:val="both"/>
        <w:rPr>
          <w:sz w:val="28"/>
          <w:szCs w:val="28"/>
        </w:rPr>
      </w:pPr>
    </w:p>
    <w:p w:rsidR="00EB2CE5" w:rsidRDefault="00EB2CE5" w:rsidP="00EB2CE5">
      <w:pPr>
        <w:jc w:val="both"/>
        <w:rPr>
          <w:sz w:val="28"/>
          <w:szCs w:val="28"/>
        </w:rPr>
      </w:pPr>
    </w:p>
    <w:p w:rsidR="00EB2CE5" w:rsidRDefault="00233678" w:rsidP="00EB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Частоозерской районной Думы       </w:t>
      </w:r>
      <w:r w:rsidR="0023110E">
        <w:rPr>
          <w:sz w:val="28"/>
          <w:szCs w:val="28"/>
        </w:rPr>
        <w:t xml:space="preserve">                        В.А.Исаков</w:t>
      </w:r>
      <w:r>
        <w:rPr>
          <w:sz w:val="28"/>
          <w:szCs w:val="28"/>
        </w:rPr>
        <w:t xml:space="preserve">                       </w:t>
      </w:r>
    </w:p>
    <w:p w:rsidR="00EB2CE5" w:rsidRDefault="00EB2CE5" w:rsidP="00EB2CE5">
      <w:pPr>
        <w:jc w:val="both"/>
        <w:rPr>
          <w:sz w:val="28"/>
          <w:szCs w:val="28"/>
        </w:rPr>
      </w:pPr>
    </w:p>
    <w:p w:rsidR="00EB2CE5" w:rsidRPr="0029288B" w:rsidRDefault="00EB2CE5" w:rsidP="00EB2CE5">
      <w:pPr>
        <w:rPr>
          <w:sz w:val="28"/>
          <w:szCs w:val="28"/>
        </w:rPr>
      </w:pPr>
    </w:p>
    <w:p w:rsidR="00EB2CE5" w:rsidRDefault="00EB2CE5" w:rsidP="00EB2CE5">
      <w:pPr>
        <w:jc w:val="center"/>
      </w:pPr>
    </w:p>
    <w:sectPr w:rsidR="00EB2CE5" w:rsidSect="00EB2C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81D"/>
    <w:multiLevelType w:val="hybridMultilevel"/>
    <w:tmpl w:val="D92E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4C8D"/>
    <w:multiLevelType w:val="hybridMultilevel"/>
    <w:tmpl w:val="2DB24D0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CE5"/>
    <w:rsid w:val="0005394D"/>
    <w:rsid w:val="000C2DA1"/>
    <w:rsid w:val="0021681B"/>
    <w:rsid w:val="0023110E"/>
    <w:rsid w:val="00233678"/>
    <w:rsid w:val="0048326D"/>
    <w:rsid w:val="00643A87"/>
    <w:rsid w:val="00943AC0"/>
    <w:rsid w:val="00954B1D"/>
    <w:rsid w:val="00B072E8"/>
    <w:rsid w:val="00C51C6D"/>
    <w:rsid w:val="00CD32E2"/>
    <w:rsid w:val="00EB2CE5"/>
    <w:rsid w:val="00F928AE"/>
    <w:rsid w:val="00FB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CE5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2CE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Iauiue">
    <w:name w:val="Iau?iue"/>
    <w:rsid w:val="00EB2CE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2020-10-05T11:04:00Z</cp:lastPrinted>
  <dcterms:created xsi:type="dcterms:W3CDTF">2015-09-22T09:55:00Z</dcterms:created>
  <dcterms:modified xsi:type="dcterms:W3CDTF">2020-10-05T11:04:00Z</dcterms:modified>
</cp:coreProperties>
</file>