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26" w:rsidRPr="00681CC7" w:rsidRDefault="00577926" w:rsidP="0057792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CC7">
        <w:rPr>
          <w:rFonts w:ascii="Times New Roman" w:hAnsi="Times New Roman" w:cs="Times New Roman"/>
          <w:b/>
          <w:bCs/>
          <w:sz w:val="28"/>
          <w:szCs w:val="28"/>
        </w:rPr>
        <w:t>Годовой отчёт о ходе реализации и оценке эффективности муниципальной программы, утверждённой постановлением Администр</w:t>
      </w:r>
      <w:r w:rsidR="00DC6871">
        <w:rPr>
          <w:rFonts w:ascii="Times New Roman" w:hAnsi="Times New Roman" w:cs="Times New Roman"/>
          <w:b/>
          <w:bCs/>
          <w:sz w:val="28"/>
          <w:szCs w:val="28"/>
        </w:rPr>
        <w:t>ации Частоозерского района от 17.10.2017</w:t>
      </w:r>
      <w:r w:rsidRPr="00681CC7">
        <w:rPr>
          <w:rFonts w:ascii="Times New Roman" w:hAnsi="Times New Roman" w:cs="Times New Roman"/>
          <w:b/>
          <w:bCs/>
          <w:sz w:val="28"/>
          <w:szCs w:val="28"/>
        </w:rPr>
        <w:t xml:space="preserve"> года «О развитии и поддержке малого и среднего предпринимательства в Частоозерском районе</w:t>
      </w:r>
      <w:r w:rsidR="00DC687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81CC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C6871">
        <w:rPr>
          <w:rFonts w:ascii="Times New Roman" w:hAnsi="Times New Roman" w:cs="Times New Roman"/>
          <w:b/>
          <w:bCs/>
          <w:sz w:val="28"/>
          <w:szCs w:val="28"/>
        </w:rPr>
        <w:t>2018-2020</w:t>
      </w:r>
      <w:r w:rsidRPr="00681CC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="003548EE">
        <w:rPr>
          <w:rFonts w:ascii="Times New Roman" w:hAnsi="Times New Roman" w:cs="Times New Roman"/>
          <w:b/>
          <w:bCs/>
          <w:sz w:val="28"/>
          <w:szCs w:val="28"/>
        </w:rPr>
        <w:t xml:space="preserve"> за 2019</w:t>
      </w:r>
      <w:r w:rsidR="00E4625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B03F1" w:rsidRDefault="00BB03F1" w:rsidP="00BB03F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C51" w:rsidRDefault="00BB03F1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Программа предусматривает ряд мероприятий, направленных на развитие и поддержку малого и среднего предпринимат</w:t>
      </w:r>
      <w:r w:rsidR="00D26081">
        <w:rPr>
          <w:rFonts w:ascii="Times New Roman" w:hAnsi="Times New Roman" w:cs="Times New Roman"/>
          <w:bCs/>
          <w:sz w:val="28"/>
          <w:szCs w:val="28"/>
        </w:rPr>
        <w:t xml:space="preserve">ельства в Частоозерском районе: это имущественная, консультационно-информационая поддержка, организация и проведение обучающих семинаров, содействие в участии </w:t>
      </w:r>
      <w:r w:rsidR="00892C51">
        <w:rPr>
          <w:rFonts w:ascii="Times New Roman" w:hAnsi="Times New Roman" w:cs="Times New Roman"/>
          <w:bCs/>
          <w:sz w:val="28"/>
          <w:szCs w:val="28"/>
        </w:rPr>
        <w:t>субъектов в различных выставках, размещение материалов в районной газете и на сайте администрации района.</w:t>
      </w:r>
      <w:r w:rsidR="00955D4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B03F1" w:rsidRDefault="00892C51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3386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632E1">
        <w:rPr>
          <w:rFonts w:ascii="Times New Roman" w:hAnsi="Times New Roman" w:cs="Times New Roman"/>
          <w:bCs/>
          <w:sz w:val="28"/>
          <w:szCs w:val="28"/>
        </w:rPr>
        <w:t>е</w:t>
      </w:r>
      <w:r w:rsidR="00AA0D1F">
        <w:rPr>
          <w:rFonts w:ascii="Times New Roman" w:hAnsi="Times New Roman" w:cs="Times New Roman"/>
          <w:bCs/>
          <w:sz w:val="28"/>
          <w:szCs w:val="28"/>
        </w:rPr>
        <w:t xml:space="preserve">речень муниципального имущества, предназначенного  для предоставления его во владение и пользование субъектам малого и среднего предпринимательства, </w:t>
      </w:r>
      <w:r w:rsidR="00F33868">
        <w:rPr>
          <w:rFonts w:ascii="Times New Roman" w:hAnsi="Times New Roman" w:cs="Times New Roman"/>
          <w:bCs/>
          <w:sz w:val="28"/>
          <w:szCs w:val="28"/>
        </w:rPr>
        <w:t>определен постановлением от 15 марта 2019 года, размещён на</w:t>
      </w:r>
      <w:r w:rsidR="00AA0D1F">
        <w:rPr>
          <w:rFonts w:ascii="Times New Roman" w:hAnsi="Times New Roman" w:cs="Times New Roman"/>
          <w:bCs/>
          <w:sz w:val="28"/>
          <w:szCs w:val="28"/>
        </w:rPr>
        <w:t xml:space="preserve"> сайте Администрации района.</w:t>
      </w:r>
      <w:r w:rsidR="00955D46">
        <w:rPr>
          <w:rFonts w:ascii="Times New Roman" w:hAnsi="Times New Roman" w:cs="Times New Roman"/>
          <w:bCs/>
          <w:sz w:val="28"/>
          <w:szCs w:val="28"/>
        </w:rPr>
        <w:t xml:space="preserve"> В перечень муниципально</w:t>
      </w:r>
      <w:r w:rsidR="00D06AFB">
        <w:rPr>
          <w:rFonts w:ascii="Times New Roman" w:hAnsi="Times New Roman" w:cs="Times New Roman"/>
          <w:bCs/>
          <w:sz w:val="28"/>
          <w:szCs w:val="28"/>
        </w:rPr>
        <w:t>го имущества включен</w:t>
      </w:r>
      <w:r w:rsidR="00B77526">
        <w:rPr>
          <w:rFonts w:ascii="Times New Roman" w:hAnsi="Times New Roman" w:cs="Times New Roman"/>
          <w:bCs/>
          <w:sz w:val="28"/>
          <w:szCs w:val="28"/>
        </w:rPr>
        <w:t>ы 13 объектов</w:t>
      </w:r>
      <w:r w:rsidR="004174F7">
        <w:rPr>
          <w:rFonts w:ascii="Times New Roman" w:hAnsi="Times New Roman" w:cs="Times New Roman"/>
          <w:bCs/>
          <w:sz w:val="28"/>
          <w:szCs w:val="28"/>
        </w:rPr>
        <w:t>:</w:t>
      </w:r>
      <w:r w:rsidR="00F33868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B7752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4174F7">
        <w:rPr>
          <w:rFonts w:ascii="Times New Roman" w:hAnsi="Times New Roman" w:cs="Times New Roman"/>
          <w:bCs/>
          <w:sz w:val="28"/>
          <w:szCs w:val="28"/>
        </w:rPr>
        <w:t xml:space="preserve"> зд</w:t>
      </w:r>
      <w:r w:rsidR="00F33868">
        <w:rPr>
          <w:rFonts w:ascii="Times New Roman" w:hAnsi="Times New Roman" w:cs="Times New Roman"/>
          <w:bCs/>
          <w:sz w:val="28"/>
          <w:szCs w:val="28"/>
        </w:rPr>
        <w:t>аний и 8 – земельных</w:t>
      </w:r>
      <w:r w:rsidR="00FD2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868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B77526">
        <w:rPr>
          <w:rFonts w:ascii="Times New Roman" w:hAnsi="Times New Roman" w:cs="Times New Roman"/>
          <w:bCs/>
          <w:sz w:val="28"/>
          <w:szCs w:val="28"/>
        </w:rPr>
        <w:t>.</w:t>
      </w:r>
      <w:r w:rsidR="00F33868">
        <w:rPr>
          <w:rFonts w:ascii="Times New Roman" w:hAnsi="Times New Roman" w:cs="Times New Roman"/>
          <w:bCs/>
          <w:sz w:val="28"/>
          <w:szCs w:val="28"/>
        </w:rPr>
        <w:t xml:space="preserve">  Предоставлены в аренду </w:t>
      </w:r>
      <w:r w:rsidR="00132BED">
        <w:rPr>
          <w:rFonts w:ascii="Times New Roman" w:hAnsi="Times New Roman" w:cs="Times New Roman"/>
          <w:bCs/>
          <w:sz w:val="28"/>
          <w:szCs w:val="28"/>
        </w:rPr>
        <w:t>помещения общей площадью 222 кв. метра для ведения предпринимательской деятельности (ЖКХ, бытовые услуги, торговля).</w:t>
      </w:r>
    </w:p>
    <w:p w:rsidR="006B701A" w:rsidRDefault="00132BED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95125">
        <w:rPr>
          <w:rFonts w:ascii="Times New Roman" w:hAnsi="Times New Roman" w:cs="Times New Roman"/>
          <w:bCs/>
          <w:sz w:val="28"/>
          <w:szCs w:val="28"/>
        </w:rPr>
        <w:t xml:space="preserve"> В 2019 году было предоставлены </w:t>
      </w:r>
      <w:r w:rsidR="000C3C0B">
        <w:rPr>
          <w:rFonts w:ascii="Times New Roman" w:hAnsi="Times New Roman" w:cs="Times New Roman"/>
          <w:bCs/>
          <w:sz w:val="28"/>
          <w:szCs w:val="28"/>
        </w:rPr>
        <w:t xml:space="preserve"> консультации на темы: грантовая поддержка начинающих фермеров, условия микрофинансирования</w:t>
      </w:r>
      <w:r w:rsidR="00713422">
        <w:rPr>
          <w:rFonts w:ascii="Times New Roman" w:hAnsi="Times New Roman" w:cs="Times New Roman"/>
          <w:bCs/>
          <w:sz w:val="28"/>
          <w:szCs w:val="28"/>
        </w:rPr>
        <w:t>, у</w:t>
      </w:r>
      <w:r w:rsidR="000C3C0B">
        <w:rPr>
          <w:rFonts w:ascii="Times New Roman" w:hAnsi="Times New Roman" w:cs="Times New Roman"/>
          <w:bCs/>
          <w:sz w:val="28"/>
          <w:szCs w:val="28"/>
        </w:rPr>
        <w:t>частие в региональных выставках, маркировка товаров и другие.</w:t>
      </w:r>
      <w:r w:rsidR="00713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01A">
        <w:rPr>
          <w:rFonts w:ascii="Times New Roman" w:hAnsi="Times New Roman" w:cs="Times New Roman"/>
          <w:bCs/>
          <w:sz w:val="28"/>
          <w:szCs w:val="28"/>
        </w:rPr>
        <w:t xml:space="preserve">В третьем квартале 2019 года была проведена встреча с представителями инвестиционного агентства и департаментами правительства области, в которой приняли участие 58 человек. </w:t>
      </w:r>
      <w:r w:rsidR="00713422">
        <w:rPr>
          <w:rFonts w:ascii="Times New Roman" w:hAnsi="Times New Roman" w:cs="Times New Roman"/>
          <w:bCs/>
          <w:sz w:val="28"/>
          <w:szCs w:val="28"/>
        </w:rPr>
        <w:t>В октябре 2019 года было организовано мероприятие Автобус START-UP, на котором  специалисты центра поддержки предпринимательства, представитель налоговой службы в Частоозерье провели обучающий семинар по вопросам: налоговое законодательство, порядок применения онлай-касс, маркировка товаров, изменения в Трудовом законодательстве.</w:t>
      </w:r>
      <w:r w:rsidR="003951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3868" w:rsidRDefault="00B24DC0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95125">
        <w:rPr>
          <w:rFonts w:ascii="Times New Roman" w:hAnsi="Times New Roman" w:cs="Times New Roman"/>
          <w:bCs/>
          <w:sz w:val="28"/>
          <w:szCs w:val="28"/>
        </w:rPr>
        <w:t>Всего за 2019 год получили консультации и прошли обучение 69 человек.</w:t>
      </w:r>
      <w:r w:rsidR="006B701A">
        <w:rPr>
          <w:rFonts w:ascii="Times New Roman" w:hAnsi="Times New Roman" w:cs="Times New Roman"/>
          <w:bCs/>
          <w:sz w:val="28"/>
          <w:szCs w:val="28"/>
        </w:rPr>
        <w:t xml:space="preserve"> На электронные  адреса производится рассылка информационных материалов.</w:t>
      </w:r>
    </w:p>
    <w:p w:rsidR="00713422" w:rsidRDefault="00713422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Б</w:t>
      </w:r>
      <w:r w:rsidR="00395125">
        <w:rPr>
          <w:rFonts w:ascii="Times New Roman" w:hAnsi="Times New Roman" w:cs="Times New Roman"/>
          <w:bCs/>
          <w:sz w:val="28"/>
          <w:szCs w:val="28"/>
        </w:rPr>
        <w:t>ыло обеспечено участие О.В.Осьминина в  выставках декоративно-прикладного искусства в г.Далматово и г. Петропавловске Северо-Казахстанской области (предоставление автомобиля администрации района).</w:t>
      </w:r>
    </w:p>
    <w:p w:rsidR="00FD6831" w:rsidRDefault="00395125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В районной газете и на сайте администрации района </w:t>
      </w:r>
      <w:r w:rsidR="00FD6831">
        <w:rPr>
          <w:rFonts w:ascii="Times New Roman" w:hAnsi="Times New Roman" w:cs="Times New Roman"/>
          <w:bCs/>
          <w:sz w:val="28"/>
          <w:szCs w:val="28"/>
        </w:rPr>
        <w:t xml:space="preserve"> размещено 2</w:t>
      </w:r>
      <w:r w:rsidR="00B24DC0">
        <w:rPr>
          <w:rFonts w:ascii="Times New Roman" w:hAnsi="Times New Roman" w:cs="Times New Roman"/>
          <w:bCs/>
          <w:sz w:val="28"/>
          <w:szCs w:val="28"/>
        </w:rPr>
        <w:t xml:space="preserve">7 материалов, </w:t>
      </w:r>
      <w:r w:rsidR="00FD6831">
        <w:rPr>
          <w:rFonts w:ascii="Times New Roman" w:hAnsi="Times New Roman" w:cs="Times New Roman"/>
          <w:bCs/>
          <w:sz w:val="28"/>
          <w:szCs w:val="28"/>
        </w:rPr>
        <w:t>информирующих о мерах поддержки бизнеса, изменениях в законодательстве, об обучающих семинарах  по повышению предпринимательской компетенции, материалы, направленные на популяризацию предпринимательской деятельности,  и другие темы.</w:t>
      </w:r>
    </w:p>
    <w:p w:rsidR="00FD6831" w:rsidRDefault="00FD6831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целях повышения активности субъектов предпринимательства  в работе по благоустройству и озеленению территорий был проведен конкурс. Комиссия определила </w:t>
      </w:r>
      <w:r w:rsidR="006B54BF">
        <w:rPr>
          <w:rFonts w:ascii="Times New Roman" w:hAnsi="Times New Roman" w:cs="Times New Roman"/>
          <w:bCs/>
          <w:sz w:val="28"/>
          <w:szCs w:val="28"/>
        </w:rPr>
        <w:t xml:space="preserve">победителей.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3216" w:rsidRDefault="005F3216" w:rsidP="005F3216">
      <w:pPr>
        <w:pStyle w:val="Standard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96B">
        <w:rPr>
          <w:rFonts w:ascii="Times New Roman" w:eastAsia="Times New Roman" w:hAnsi="Times New Roman" w:cs="Times New Roman"/>
          <w:sz w:val="28"/>
          <w:szCs w:val="28"/>
        </w:rPr>
        <w:t>Оценка целевых индикаторо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программы «О развитии и поддержке малого и среднего предпринимательства в Частоозерском районе» </w:t>
      </w:r>
    </w:p>
    <w:p w:rsidR="005F3216" w:rsidRPr="00CC596B" w:rsidRDefault="005F3216" w:rsidP="005F3216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2018-2020 годы </w:t>
      </w:r>
      <w:r w:rsidRPr="00CC596B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r w:rsidRPr="00CC596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F3216" w:rsidRPr="00A27166" w:rsidRDefault="005F3216" w:rsidP="005F3216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3"/>
        <w:gridCol w:w="1388"/>
        <w:gridCol w:w="2014"/>
        <w:gridCol w:w="1353"/>
        <w:gridCol w:w="1557"/>
        <w:gridCol w:w="1060"/>
        <w:gridCol w:w="130"/>
      </w:tblGrid>
      <w:tr w:rsidR="005F3216" w:rsidRPr="00A27166" w:rsidTr="00DB0C11">
        <w:trPr>
          <w:tblHeader/>
        </w:trPr>
        <w:tc>
          <w:tcPr>
            <w:tcW w:w="2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166">
              <w:rPr>
                <w:rFonts w:ascii="Times New Roman" w:eastAsia="Times New Roman" w:hAnsi="Times New Roman" w:cs="Times New Roman"/>
                <w:sz w:val="24"/>
              </w:rPr>
              <w:t>Наименование целевого индикатора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166"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166">
              <w:rPr>
                <w:rFonts w:ascii="Times New Roman" w:eastAsia="Times New Roman" w:hAnsi="Times New Roman" w:cs="Times New Roman"/>
                <w:sz w:val="24"/>
              </w:rPr>
              <w:t>Значение целевого индикатора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216" w:rsidRPr="00A27166" w:rsidRDefault="005F3216" w:rsidP="00DB0C1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3216" w:rsidRPr="00A27166" w:rsidTr="00DB0C11">
        <w:trPr>
          <w:tblHeader/>
        </w:trPr>
        <w:tc>
          <w:tcPr>
            <w:tcW w:w="2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/>
        </w:tc>
        <w:tc>
          <w:tcPr>
            <w:tcW w:w="1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/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27166">
              <w:rPr>
                <w:rFonts w:ascii="Times New Roman" w:eastAsia="Times New Roman" w:hAnsi="Times New Roman" w:cs="Times New Roman"/>
                <w:sz w:val="24"/>
              </w:rPr>
              <w:t>Утверждено в   муниципальной программе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166">
              <w:rPr>
                <w:rFonts w:ascii="Times New Roman" w:eastAsia="Times New Roman" w:hAnsi="Times New Roman" w:cs="Times New Roman"/>
                <w:sz w:val="24"/>
              </w:rPr>
              <w:t>Достигнуто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166">
              <w:rPr>
                <w:rFonts w:ascii="Times New Roman" w:eastAsia="Times New Roman" w:hAnsi="Times New Roman" w:cs="Times New Roman"/>
                <w:sz w:val="24"/>
              </w:rPr>
              <w:t>Отклонение, %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166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  <w:p w:rsidR="005F3216" w:rsidRPr="00A27166" w:rsidRDefault="005F3216" w:rsidP="00DB0C1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166">
              <w:rPr>
                <w:rFonts w:ascii="Times New Roman" w:eastAsia="Times New Roman" w:hAnsi="Times New Roman" w:cs="Times New Roman"/>
                <w:sz w:val="24"/>
              </w:rPr>
              <w:t>в баллах</w:t>
            </w:r>
          </w:p>
        </w:tc>
        <w:tc>
          <w:tcPr>
            <w:tcW w:w="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216" w:rsidRPr="00A27166" w:rsidRDefault="005F3216" w:rsidP="00DB0C1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3216" w:rsidRPr="00A27166" w:rsidTr="00DB0C11">
        <w:tc>
          <w:tcPr>
            <w:tcW w:w="2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5F3216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субъектов МСП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5F32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5F32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A06F4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101,3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F14521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216" w:rsidRPr="00A27166" w:rsidTr="00DB0C11">
        <w:tc>
          <w:tcPr>
            <w:tcW w:w="2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5F3216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численность работников у субъектов МСП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5F32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5F32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675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A06F4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100,7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F14521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216" w:rsidRPr="00A27166" w:rsidTr="00DB0C11">
        <w:tc>
          <w:tcPr>
            <w:tcW w:w="2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5F3216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 инвестиций субъектами МСП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тыс. рублей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5F32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A06F4" w:rsidP="005F32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412,67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A06F4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687,78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F14521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216" w:rsidRPr="00A27166" w:rsidTr="00DB0C11">
        <w:tc>
          <w:tcPr>
            <w:tcW w:w="2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5F3216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представителей субъектов МСП, получивших услуги в ИКЦ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5F32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5F32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A06F4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282,86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F14521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216" w:rsidRPr="00A27166" w:rsidTr="00DB0C11">
        <w:tc>
          <w:tcPr>
            <w:tcW w:w="2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Standard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216" w:rsidRPr="00A27166" w:rsidTr="00DB0C11">
        <w:tc>
          <w:tcPr>
            <w:tcW w:w="2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Standard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27166">
              <w:rPr>
                <w:rFonts w:ascii="Times New Roman" w:eastAsia="Times New Roman" w:hAnsi="Times New Roman" w:cs="Times New Roman"/>
                <w:sz w:val="24"/>
              </w:rPr>
              <w:t>Итоговая сводная оценка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16" w:rsidRPr="00A27166" w:rsidRDefault="00F14521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F3216" w:rsidRPr="00A27166" w:rsidRDefault="005F3216" w:rsidP="00DB0C11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27166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5F3216" w:rsidRPr="00A27166" w:rsidRDefault="005F3216" w:rsidP="005F3216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5F3216" w:rsidRDefault="005F3216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125" w:rsidRPr="00713422" w:rsidRDefault="00395125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3422" w:rsidRDefault="00713422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577926" w:rsidRDefault="00577926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92F" w:rsidRDefault="00D8692F" w:rsidP="0027115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экономики </w:t>
      </w:r>
    </w:p>
    <w:p w:rsidR="00FD23B2" w:rsidRDefault="00D8692F" w:rsidP="00F75BF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управления имуществом района</w:t>
      </w:r>
    </w:p>
    <w:p w:rsidR="00395B0D" w:rsidRPr="00F75BF0" w:rsidRDefault="00D8692F" w:rsidP="00F75BF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3B2">
        <w:rPr>
          <w:rFonts w:ascii="Times New Roman" w:hAnsi="Times New Roman" w:cs="Times New Roman"/>
          <w:bCs/>
          <w:sz w:val="28"/>
          <w:szCs w:val="28"/>
        </w:rPr>
        <w:t>Администрации Частоозерского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D23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М.М.Назарова.</w:t>
      </w:r>
    </w:p>
    <w:sectPr w:rsidR="00395B0D" w:rsidRPr="00F75BF0" w:rsidSect="00CC596B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CB" w:rsidRDefault="00825FCB" w:rsidP="00A27166">
      <w:r>
        <w:separator/>
      </w:r>
    </w:p>
  </w:endnote>
  <w:endnote w:type="continuationSeparator" w:id="1">
    <w:p w:rsidR="00825FCB" w:rsidRDefault="00825FCB" w:rsidP="00A2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CB" w:rsidRDefault="00825FCB" w:rsidP="00A27166">
      <w:r>
        <w:separator/>
      </w:r>
    </w:p>
  </w:footnote>
  <w:footnote w:type="continuationSeparator" w:id="1">
    <w:p w:rsidR="00825FCB" w:rsidRDefault="00825FCB" w:rsidP="00A27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05D"/>
    <w:multiLevelType w:val="multilevel"/>
    <w:tmpl w:val="1332D67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75"/>
    <w:rsid w:val="0000469C"/>
    <w:rsid w:val="000235C3"/>
    <w:rsid w:val="000301AC"/>
    <w:rsid w:val="0004175C"/>
    <w:rsid w:val="000455FE"/>
    <w:rsid w:val="00061440"/>
    <w:rsid w:val="000650B6"/>
    <w:rsid w:val="000A3A45"/>
    <w:rsid w:val="000B184C"/>
    <w:rsid w:val="000B57D3"/>
    <w:rsid w:val="000C115B"/>
    <w:rsid w:val="000C3C0B"/>
    <w:rsid w:val="000C4736"/>
    <w:rsid w:val="000D4724"/>
    <w:rsid w:val="000F1FF8"/>
    <w:rsid w:val="00101EB1"/>
    <w:rsid w:val="00106C86"/>
    <w:rsid w:val="00123908"/>
    <w:rsid w:val="00132BED"/>
    <w:rsid w:val="00141B87"/>
    <w:rsid w:val="00161A7D"/>
    <w:rsid w:val="001647C0"/>
    <w:rsid w:val="001A371F"/>
    <w:rsid w:val="001D5630"/>
    <w:rsid w:val="001D794A"/>
    <w:rsid w:val="001F16CD"/>
    <w:rsid w:val="001F238B"/>
    <w:rsid w:val="001F7DD1"/>
    <w:rsid w:val="00200399"/>
    <w:rsid w:val="0023302C"/>
    <w:rsid w:val="0023651A"/>
    <w:rsid w:val="002409DC"/>
    <w:rsid w:val="00247A64"/>
    <w:rsid w:val="00262548"/>
    <w:rsid w:val="0027115B"/>
    <w:rsid w:val="002867B8"/>
    <w:rsid w:val="002A30D7"/>
    <w:rsid w:val="002E2C85"/>
    <w:rsid w:val="002E63D6"/>
    <w:rsid w:val="0031163E"/>
    <w:rsid w:val="00316DEE"/>
    <w:rsid w:val="00333BBA"/>
    <w:rsid w:val="00335D1F"/>
    <w:rsid w:val="00342A82"/>
    <w:rsid w:val="00342FFA"/>
    <w:rsid w:val="003478A1"/>
    <w:rsid w:val="003548EE"/>
    <w:rsid w:val="00356A27"/>
    <w:rsid w:val="003633D1"/>
    <w:rsid w:val="0036778C"/>
    <w:rsid w:val="00367BCB"/>
    <w:rsid w:val="003855B0"/>
    <w:rsid w:val="00395125"/>
    <w:rsid w:val="00395B0D"/>
    <w:rsid w:val="003973A0"/>
    <w:rsid w:val="003B40D3"/>
    <w:rsid w:val="004174F7"/>
    <w:rsid w:val="00425548"/>
    <w:rsid w:val="00427444"/>
    <w:rsid w:val="0043114A"/>
    <w:rsid w:val="004522F9"/>
    <w:rsid w:val="00471F73"/>
    <w:rsid w:val="00492527"/>
    <w:rsid w:val="00511425"/>
    <w:rsid w:val="00513A1E"/>
    <w:rsid w:val="00533AA9"/>
    <w:rsid w:val="00565477"/>
    <w:rsid w:val="005662AA"/>
    <w:rsid w:val="0056681A"/>
    <w:rsid w:val="005726DB"/>
    <w:rsid w:val="005731C2"/>
    <w:rsid w:val="00577926"/>
    <w:rsid w:val="0058662C"/>
    <w:rsid w:val="005921E7"/>
    <w:rsid w:val="00595222"/>
    <w:rsid w:val="005A06F4"/>
    <w:rsid w:val="005A0BAF"/>
    <w:rsid w:val="005C15A8"/>
    <w:rsid w:val="005E5677"/>
    <w:rsid w:val="005F3216"/>
    <w:rsid w:val="00602AED"/>
    <w:rsid w:val="006339E2"/>
    <w:rsid w:val="006349E8"/>
    <w:rsid w:val="00635448"/>
    <w:rsid w:val="00635F9A"/>
    <w:rsid w:val="00641EAE"/>
    <w:rsid w:val="00674D2D"/>
    <w:rsid w:val="00681CC7"/>
    <w:rsid w:val="0069627E"/>
    <w:rsid w:val="006A5CDE"/>
    <w:rsid w:val="006B46DA"/>
    <w:rsid w:val="006B54BF"/>
    <w:rsid w:val="006B701A"/>
    <w:rsid w:val="006C2A5A"/>
    <w:rsid w:val="006E2469"/>
    <w:rsid w:val="006F5909"/>
    <w:rsid w:val="00706661"/>
    <w:rsid w:val="00712F96"/>
    <w:rsid w:val="00713422"/>
    <w:rsid w:val="00730E69"/>
    <w:rsid w:val="00736C5A"/>
    <w:rsid w:val="00753982"/>
    <w:rsid w:val="00762E2F"/>
    <w:rsid w:val="007940C8"/>
    <w:rsid w:val="007A3F78"/>
    <w:rsid w:val="007E4B77"/>
    <w:rsid w:val="007E5EA1"/>
    <w:rsid w:val="0081752C"/>
    <w:rsid w:val="00822C96"/>
    <w:rsid w:val="00825FCB"/>
    <w:rsid w:val="00843144"/>
    <w:rsid w:val="008509B3"/>
    <w:rsid w:val="00873881"/>
    <w:rsid w:val="00873FC2"/>
    <w:rsid w:val="00892C51"/>
    <w:rsid w:val="008C2EF8"/>
    <w:rsid w:val="008C4AE5"/>
    <w:rsid w:val="008C6B88"/>
    <w:rsid w:val="008D7517"/>
    <w:rsid w:val="008E69B5"/>
    <w:rsid w:val="008F058B"/>
    <w:rsid w:val="008F3D95"/>
    <w:rsid w:val="00914FDA"/>
    <w:rsid w:val="00917329"/>
    <w:rsid w:val="00921B44"/>
    <w:rsid w:val="00942885"/>
    <w:rsid w:val="00955D46"/>
    <w:rsid w:val="00966188"/>
    <w:rsid w:val="00973F45"/>
    <w:rsid w:val="009B54D1"/>
    <w:rsid w:val="009B7A5E"/>
    <w:rsid w:val="009E30BF"/>
    <w:rsid w:val="009F69E5"/>
    <w:rsid w:val="00A224D9"/>
    <w:rsid w:val="00A27166"/>
    <w:rsid w:val="00A34301"/>
    <w:rsid w:val="00A54C55"/>
    <w:rsid w:val="00A720C4"/>
    <w:rsid w:val="00A96D86"/>
    <w:rsid w:val="00AA0D1F"/>
    <w:rsid w:val="00AA402C"/>
    <w:rsid w:val="00AA7822"/>
    <w:rsid w:val="00AB3F32"/>
    <w:rsid w:val="00AB51C5"/>
    <w:rsid w:val="00AD119A"/>
    <w:rsid w:val="00AE1372"/>
    <w:rsid w:val="00AE37FE"/>
    <w:rsid w:val="00B057E4"/>
    <w:rsid w:val="00B11EC6"/>
    <w:rsid w:val="00B2020F"/>
    <w:rsid w:val="00B23EE2"/>
    <w:rsid w:val="00B24DC0"/>
    <w:rsid w:val="00B24F58"/>
    <w:rsid w:val="00B515D7"/>
    <w:rsid w:val="00B77526"/>
    <w:rsid w:val="00B83392"/>
    <w:rsid w:val="00BA4FB8"/>
    <w:rsid w:val="00BB03F1"/>
    <w:rsid w:val="00BB4AA4"/>
    <w:rsid w:val="00BB7189"/>
    <w:rsid w:val="00BD7B0C"/>
    <w:rsid w:val="00BE151F"/>
    <w:rsid w:val="00BE50D6"/>
    <w:rsid w:val="00BF1B3B"/>
    <w:rsid w:val="00C201AA"/>
    <w:rsid w:val="00C364D5"/>
    <w:rsid w:val="00C37475"/>
    <w:rsid w:val="00C45156"/>
    <w:rsid w:val="00C56107"/>
    <w:rsid w:val="00C6612C"/>
    <w:rsid w:val="00C76C1B"/>
    <w:rsid w:val="00C848B7"/>
    <w:rsid w:val="00CA6C4D"/>
    <w:rsid w:val="00CB421E"/>
    <w:rsid w:val="00CB7009"/>
    <w:rsid w:val="00CC596B"/>
    <w:rsid w:val="00CF03B8"/>
    <w:rsid w:val="00CF0CD8"/>
    <w:rsid w:val="00D01593"/>
    <w:rsid w:val="00D06AFB"/>
    <w:rsid w:val="00D21A32"/>
    <w:rsid w:val="00D26081"/>
    <w:rsid w:val="00D26755"/>
    <w:rsid w:val="00D3244C"/>
    <w:rsid w:val="00D40C50"/>
    <w:rsid w:val="00D454BD"/>
    <w:rsid w:val="00D57ECD"/>
    <w:rsid w:val="00D6057C"/>
    <w:rsid w:val="00D75066"/>
    <w:rsid w:val="00D8692F"/>
    <w:rsid w:val="00D8718C"/>
    <w:rsid w:val="00D914F2"/>
    <w:rsid w:val="00DB668F"/>
    <w:rsid w:val="00DC6871"/>
    <w:rsid w:val="00DF305C"/>
    <w:rsid w:val="00E32101"/>
    <w:rsid w:val="00E45848"/>
    <w:rsid w:val="00E4625F"/>
    <w:rsid w:val="00E5058B"/>
    <w:rsid w:val="00E51A26"/>
    <w:rsid w:val="00E632E1"/>
    <w:rsid w:val="00EC2953"/>
    <w:rsid w:val="00ED2281"/>
    <w:rsid w:val="00F03F92"/>
    <w:rsid w:val="00F06215"/>
    <w:rsid w:val="00F07DE3"/>
    <w:rsid w:val="00F12E4C"/>
    <w:rsid w:val="00F14521"/>
    <w:rsid w:val="00F15E82"/>
    <w:rsid w:val="00F26C34"/>
    <w:rsid w:val="00F33868"/>
    <w:rsid w:val="00F34FE6"/>
    <w:rsid w:val="00F56C25"/>
    <w:rsid w:val="00F74B2B"/>
    <w:rsid w:val="00F75BF0"/>
    <w:rsid w:val="00F85851"/>
    <w:rsid w:val="00FB0985"/>
    <w:rsid w:val="00FB1990"/>
    <w:rsid w:val="00FB1D36"/>
    <w:rsid w:val="00FD20A0"/>
    <w:rsid w:val="00FD23B2"/>
    <w:rsid w:val="00FD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35F9A"/>
    <w:rPr>
      <w:rFonts w:ascii="Arial" w:hAnsi="Arial"/>
      <w:b/>
      <w:sz w:val="24"/>
    </w:rPr>
  </w:style>
  <w:style w:type="paragraph" w:customStyle="1" w:styleId="Standard">
    <w:name w:val="Standard"/>
    <w:rsid w:val="00A27166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A27166"/>
    <w:pPr>
      <w:spacing w:after="120"/>
    </w:pPr>
  </w:style>
  <w:style w:type="paragraph" w:customStyle="1" w:styleId="Header">
    <w:name w:val="Header"/>
    <w:basedOn w:val="Standard"/>
    <w:rsid w:val="00A27166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A27166"/>
    <w:pPr>
      <w:suppressLineNumbers/>
    </w:pPr>
  </w:style>
  <w:style w:type="paragraph" w:customStyle="1" w:styleId="ConsPlusNormal">
    <w:name w:val="ConsPlusNormal"/>
    <w:next w:val="Standard"/>
    <w:rsid w:val="00A27166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styleId="a3">
    <w:name w:val="header"/>
    <w:basedOn w:val="a"/>
    <w:link w:val="a4"/>
    <w:rsid w:val="00A27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166"/>
    <w:rPr>
      <w:sz w:val="24"/>
      <w:szCs w:val="24"/>
    </w:rPr>
  </w:style>
  <w:style w:type="paragraph" w:styleId="a5">
    <w:name w:val="footer"/>
    <w:basedOn w:val="a"/>
    <w:link w:val="a6"/>
    <w:rsid w:val="00A27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7166"/>
    <w:rPr>
      <w:sz w:val="24"/>
      <w:szCs w:val="24"/>
    </w:rPr>
  </w:style>
  <w:style w:type="paragraph" w:styleId="a7">
    <w:name w:val="Balloon Text"/>
    <w:basedOn w:val="a"/>
    <w:link w:val="a8"/>
    <w:rsid w:val="00712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2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2</cp:lastModifiedBy>
  <cp:revision>94</cp:revision>
  <cp:lastPrinted>2020-03-03T07:59:00Z</cp:lastPrinted>
  <dcterms:created xsi:type="dcterms:W3CDTF">2015-11-26T11:33:00Z</dcterms:created>
  <dcterms:modified xsi:type="dcterms:W3CDTF">2020-03-12T05:21:00Z</dcterms:modified>
</cp:coreProperties>
</file>