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6" w:rsidRPr="006648C1" w:rsidRDefault="00814186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48C1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53110" cy="935990"/>
            <wp:effectExtent l="19050" t="0" r="8890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86" w:rsidRPr="006648C1" w:rsidRDefault="00814186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 w:eastAsia="ar-SA"/>
        </w:rPr>
        <w:t>Курганская область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Частоозерский район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Частоозерского района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от «_____»___________2020 года                                                                                      №______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с.Частоозерье</w:t>
      </w:r>
    </w:p>
    <w:p w:rsidR="00814186" w:rsidRPr="006648C1" w:rsidRDefault="00814186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5B5C" w:rsidRPr="006648C1" w:rsidRDefault="00C55B5C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Административного регламента</w:t>
      </w:r>
    </w:p>
    <w:p w:rsidR="00814186" w:rsidRPr="006648C1" w:rsidRDefault="00814186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предоставлению</w:t>
      </w:r>
      <w:r w:rsidR="00C55B5C" w:rsidRPr="00664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муниципальной услуги: «Приём заявлений, постановка детей на учёт и предоставление мест в образовательные учреждения, реализующие образовательную программу дошкольного образования»</w:t>
      </w:r>
    </w:p>
    <w:p w:rsidR="003235C7" w:rsidRPr="006648C1" w:rsidRDefault="003235C7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35C7" w:rsidRPr="006648C1" w:rsidRDefault="003235C7" w:rsidP="00BE0D5A">
      <w:pPr>
        <w:pStyle w:val="ab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соответствии с Федеральным законом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 27.07.2010 года №210-ФЗ «Об организации предоставления государственных и муниципальных услуг»,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>Федеральн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ссийской Федерации от 29.12.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>2012 года №273-ФЗ «Об образовании в Российской Федерации», в соответствии с Федеральным законом Р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оссийской Федерации от 06.10.2003 года №131-ФЗ «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>Об общих принципах организации местного самоуп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равления в Российской Федерации»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Администрация Частоозерского района </w:t>
      </w:r>
      <w:r w:rsidR="00C55B5C"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>ПОСТАНОВЛЯЕТ:</w:t>
      </w:r>
    </w:p>
    <w:p w:rsidR="003235C7" w:rsidRPr="006648C1" w:rsidRDefault="003235C7" w:rsidP="00BE0D5A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Утвердить Административный регламент предоставления муниципальной услуги «Приём заявлений, постановка детей на учёт и предоставление мест в образовательные учреждения, реализующие образовательную программу дошкольного образования» согласно приложению к настоящему постановлению.</w:t>
      </w:r>
    </w:p>
    <w:p w:rsidR="003235C7" w:rsidRPr="006648C1" w:rsidRDefault="001326B4" w:rsidP="00BE0D5A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Постановление</w:t>
      </w:r>
      <w:r w:rsidR="003235C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Частоозерского района </w:t>
      </w:r>
      <w:r w:rsidR="006E553D" w:rsidRPr="006648C1">
        <w:rPr>
          <w:rFonts w:ascii="Times New Roman" w:hAnsi="Times New Roman" w:cs="Times New Roman"/>
          <w:sz w:val="24"/>
          <w:szCs w:val="24"/>
          <w:lang w:val="ru-RU"/>
        </w:rPr>
        <w:t>№30 от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E553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03 марта 2014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«Административный регламент администрации Частоозерского района по предоставлению муниципальной услуги: «Приём заявлений, постановка на учёт и зачисление детей в муниципальные образовательные организации, реализующие основную общеобразовательную программу дошкольного образования», постановление Администрации Частоозерского района  №103 от 29 июля 2016 года  «О внесении дополнений в административный регламент по предоставлению муниципальной услуги: «Приём заявлений, постановка на учёт и зачисление в муниципальные образовательные организации, реализующие основную общеобразовательную программу дошкольного образования» </w:t>
      </w:r>
      <w:r w:rsidR="003235C7" w:rsidRPr="006648C1">
        <w:rPr>
          <w:rFonts w:ascii="Times New Roman" w:hAnsi="Times New Roman" w:cs="Times New Roman"/>
          <w:sz w:val="24"/>
          <w:szCs w:val="24"/>
          <w:lang w:val="ru-RU"/>
        </w:rPr>
        <w:t>признать утратившими силу.</w:t>
      </w:r>
    </w:p>
    <w:p w:rsidR="003235C7" w:rsidRPr="006648C1" w:rsidRDefault="003235C7" w:rsidP="00BE0D5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326B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настоящее постановление  на официальном сайте Администрации Частоозерского района, официальном сайте 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326B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Частоозерского 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>РОО</w:t>
      </w:r>
      <w:r w:rsidR="001326B4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5D8" w:rsidRPr="006648C1" w:rsidRDefault="000575D8" w:rsidP="00BE0D5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Контроль за исполнением настоящего постановления возложить на управляющего делами - руководителя аппарата Администрации Ча</w:t>
      </w:r>
      <w:r w:rsidR="00C55B5C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стоозерского района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E0D5A" w:rsidRDefault="00BE0D5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E0D5A" w:rsidRDefault="00BE0D5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E0D5A" w:rsidRDefault="00BE0D5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Глава Частоозерского района                               </w:t>
      </w:r>
      <w:r w:rsidR="006E553D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А.В.Дружков</w:t>
      </w:r>
    </w:p>
    <w:p w:rsidR="00247508" w:rsidRPr="006648C1" w:rsidRDefault="00247508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508" w:rsidRPr="006648C1" w:rsidRDefault="00247508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6648C1">
        <w:rPr>
          <w:rFonts w:ascii="Times New Roman" w:hAnsi="Times New Roman" w:cs="Times New Roman"/>
          <w:sz w:val="20"/>
          <w:szCs w:val="24"/>
          <w:lang w:val="ru-RU"/>
        </w:rPr>
        <w:t>Исп. Гаспарян Ксения Николаевна</w:t>
      </w:r>
    </w:p>
    <w:p w:rsidR="000F7C0A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0"/>
          <w:szCs w:val="24"/>
          <w:lang w:val="ru-RU"/>
        </w:rPr>
        <w:t>тел. 83522428445(доб.204)</w:t>
      </w:r>
      <w:r w:rsidR="0024750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</w:p>
    <w:p w:rsidR="00247508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  <w:r w:rsidR="00247508"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к постановлению </w:t>
      </w:r>
    </w:p>
    <w:p w:rsidR="00247508" w:rsidRPr="006648C1" w:rsidRDefault="00247508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0F7C0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Администрац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Частоозерского района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7508" w:rsidRPr="006648C1" w:rsidRDefault="00247508" w:rsidP="00BE0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0F7C0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«___»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____________2020</w:t>
      </w:r>
      <w:r w:rsidRPr="006648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 № ___</w:t>
      </w:r>
    </w:p>
    <w:p w:rsidR="000F7C0A" w:rsidRPr="006648C1" w:rsidRDefault="00247508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</w:t>
      </w:r>
      <w:r w:rsidR="000F7C0A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«</w:t>
      </w:r>
      <w:r w:rsidR="000F7C0A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 утверждении Административного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F7C0A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егламента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предоставлению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муниципальной  услуги: «Приём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заявлений, постановка детей на учёт и 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предоставление мест в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образовательные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учрежде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ния реализующие</w:t>
      </w:r>
    </w:p>
    <w:p w:rsidR="000F7C0A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образовательную программу дошкольного </w:t>
      </w: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</w:t>
      </w:r>
    </w:p>
    <w:p w:rsidR="00247508" w:rsidRPr="006648C1" w:rsidRDefault="000F7C0A" w:rsidP="00BE0D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47508" w:rsidRPr="006648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образования»</w:t>
      </w: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186" w:rsidRPr="006648C1" w:rsidRDefault="0081418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53D" w:rsidRPr="006648C1" w:rsidRDefault="006E553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Администрации Частоозерского района по  предоставлению муниципальной услуги « Приём заявлении, постановка детей на учёт и предоставление мест в образовательные учреждения, реализующие образовательную программу дошкольного образования»</w:t>
      </w: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03" w:rsidRPr="006648C1" w:rsidRDefault="006117DA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6648C1">
        <w:rPr>
          <w:rFonts w:ascii="Times New Roman" w:hAnsi="Times New Roman" w:cs="Times New Roman"/>
          <w:b/>
          <w:sz w:val="24"/>
          <w:szCs w:val="24"/>
        </w:rPr>
        <w:t>I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1. Предмет регулирования Административного регламента</w:t>
      </w:r>
    </w:p>
    <w:p w:rsidR="000F7C0A" w:rsidRPr="006648C1" w:rsidRDefault="000F7C0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5B5C" w:rsidRPr="00BE0D5A" w:rsidRDefault="000B4303" w:rsidP="00BE0D5A">
      <w:pPr>
        <w:pStyle w:val="ab"/>
        <w:numPr>
          <w:ilvl w:val="0"/>
          <w:numId w:val="21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D5A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 Админист</w:t>
      </w:r>
      <w:r w:rsidR="00C55B5C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рации Частоозерского района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по предоставлению  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>муниципальной услуги «Приё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м за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>явлений, постановка детей на учё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т и предоставление мест в образовательные учреждения, реализующие образовательную программу дошкольного образо</w:t>
      </w:r>
      <w:r w:rsidR="00E71C02" w:rsidRPr="00BE0D5A">
        <w:rPr>
          <w:rFonts w:ascii="Times New Roman" w:hAnsi="Times New Roman" w:cs="Times New Roman"/>
          <w:sz w:val="24"/>
          <w:szCs w:val="24"/>
          <w:lang w:val="ru-RU"/>
        </w:rPr>
        <w:t>вания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» (далее - Административный регламент) определяет сроки и последовательность административных процедур (действий) 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казённого учреждения  Частоозерский районный отдел образования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(далее - Отдел образования), порядок взаимодействия Отдела образования с заявителями при предоставле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>нии муниципальной услуги по приё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му за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>явлений, постановке детей на учё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т и предоставлению мест в образова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тельные учреждения (далее - ОУ),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реализующие образовательную программу дошкольного обр</w:t>
      </w:r>
      <w:r w:rsidR="009E1FE9" w:rsidRPr="00BE0D5A">
        <w:rPr>
          <w:rFonts w:ascii="Times New Roman" w:hAnsi="Times New Roman" w:cs="Times New Roman"/>
          <w:sz w:val="24"/>
          <w:szCs w:val="24"/>
          <w:lang w:val="ru-RU"/>
        </w:rPr>
        <w:t>азования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(далее - муниципальная услуга).</w:t>
      </w:r>
    </w:p>
    <w:p w:rsidR="000F7C0A" w:rsidRPr="006648C1" w:rsidRDefault="000F7C0A" w:rsidP="00BE0D5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303" w:rsidRPr="006648C1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2. Круг заявителей</w:t>
      </w:r>
    </w:p>
    <w:p w:rsidR="000F7C0A" w:rsidRPr="006648C1" w:rsidRDefault="000F7C0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5B5C" w:rsidRPr="006648C1" w:rsidRDefault="000B4303" w:rsidP="00BE0D5A">
      <w:pPr>
        <w:pStyle w:val="ab"/>
        <w:numPr>
          <w:ilvl w:val="0"/>
          <w:numId w:val="21"/>
        </w:numPr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Заявителями при предоставлении муниципальной услуги выступают </w:t>
      </w:r>
    </w:p>
    <w:p w:rsidR="000B4303" w:rsidRPr="006648C1" w:rsidRDefault="000B4303" w:rsidP="00BE0D5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</w:t>
      </w:r>
      <w:r w:rsidR="006A7BB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ставители) детей 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>в возрасте до 8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лет (далее - заявитель).</w:t>
      </w:r>
    </w:p>
    <w:p w:rsidR="00BE0D5A" w:rsidRDefault="00BE0D5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03" w:rsidRPr="00D72339" w:rsidRDefault="000B4303" w:rsidP="00BE0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3. Тре</w:t>
      </w:r>
      <w:r w:rsidR="006A7BBB" w:rsidRPr="006648C1">
        <w:rPr>
          <w:rFonts w:ascii="Times New Roman" w:hAnsi="Times New Roman" w:cs="Times New Roman"/>
          <w:b/>
          <w:sz w:val="24"/>
          <w:szCs w:val="24"/>
          <w:lang w:val="ru-RU"/>
        </w:rPr>
        <w:t>бования к порядку информирования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п</w:t>
      </w:r>
      <w:r w:rsidR="006A7BBB" w:rsidRPr="006648C1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 государственной услуги</w:t>
      </w:r>
    </w:p>
    <w:p w:rsidR="000F7C0A" w:rsidRPr="006648C1" w:rsidRDefault="000F7C0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6875" w:rsidRPr="006648C1" w:rsidRDefault="00B26875" w:rsidP="00BE0D5A">
      <w:pPr>
        <w:pStyle w:val="ab"/>
        <w:numPr>
          <w:ilvl w:val="0"/>
          <w:numId w:val="2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Консультации по вопросам предоставления муниципальной услуги осуществляются:</w:t>
      </w:r>
    </w:p>
    <w:p w:rsidR="00B26875" w:rsidRPr="006648C1" w:rsidRDefault="00B26875" w:rsidP="00BE0D5A">
      <w:pPr>
        <w:pStyle w:val="ab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 лицом  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тдел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(далее – должностное лицо) при личном или письменном обращении;</w:t>
      </w:r>
    </w:p>
    <w:p w:rsidR="00B26875" w:rsidRPr="006648C1" w:rsidRDefault="000B4303" w:rsidP="00BE0D5A">
      <w:pPr>
        <w:pStyle w:val="ab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посредством размещения информационных материалов на</w:t>
      </w:r>
      <w:r w:rsidR="004E4F2F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сайте  Отдела образования</w:t>
      </w:r>
      <w:r w:rsidR="00B2687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в сети «Интернет» (далее официальный сайт);</w:t>
      </w:r>
    </w:p>
    <w:p w:rsidR="00345D7E" w:rsidRPr="006648C1" w:rsidRDefault="000B4303" w:rsidP="00BE0D5A">
      <w:pPr>
        <w:pStyle w:val="ab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Отдела образования, а также при помощи средств телефонной связи и электронной почты;</w:t>
      </w:r>
    </w:p>
    <w:p w:rsidR="00345D7E" w:rsidRPr="006648C1" w:rsidRDefault="000B4303" w:rsidP="00BE0D5A">
      <w:pPr>
        <w:pStyle w:val="ab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FA70FD" w:rsidRPr="006648C1" w:rsidRDefault="000B4303" w:rsidP="00BE0D5A">
      <w:pPr>
        <w:pStyle w:val="ab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- ГБУ «МФЦ»)</w:t>
      </w:r>
      <w:r w:rsidR="00AD063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информации о порядке предоставления муниципальной </w:t>
      </w:r>
    </w:p>
    <w:p w:rsidR="00FA70FD" w:rsidRPr="006648C1" w:rsidRDefault="000B4303" w:rsidP="00BE0D5A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услуги в ГБУ «МФЦ» осуществляется на основании соглашения о взаимодействии, заключенного между ГБУ «МФ</w:t>
      </w:r>
      <w:r w:rsidR="00345D7E" w:rsidRPr="006648C1">
        <w:rPr>
          <w:rFonts w:ascii="Times New Roman" w:hAnsi="Times New Roman" w:cs="Times New Roman"/>
          <w:sz w:val="24"/>
          <w:szCs w:val="24"/>
          <w:lang w:val="ru-RU"/>
        </w:rPr>
        <w:t>Ц» и Администрацией Частоозерского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A70F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елефону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70FD" w:rsidRPr="006648C1">
        <w:rPr>
          <w:rFonts w:ascii="Times New Roman" w:hAnsi="Times New Roman" w:cs="Times New Roman"/>
          <w:sz w:val="24"/>
          <w:szCs w:val="24"/>
          <w:lang w:val="ru-RU"/>
        </w:rPr>
        <w:t>должностное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0F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лицо Отдела </w:t>
      </w:r>
    </w:p>
    <w:p w:rsidR="00FA70FD" w:rsidRPr="006648C1" w:rsidRDefault="000B4303" w:rsidP="00BE0D5A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образования, в должностные обязанности которого входит предоставление информации по вопросам предоставления муниципальной услуги, информирует заявителя по вопросам предоставления муниципальной услуги.</w:t>
      </w:r>
      <w:r w:rsidR="00345D7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информирования не должна превышать 15 минут.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10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личном приеме заявитель получает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устную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</w:p>
    <w:p w:rsidR="000B4303" w:rsidRPr="006648C1" w:rsidRDefault="000B4303" w:rsidP="00BE0D5A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вопросам предоставления муниципальной услуги. Продолжительность информирования не должна превышать 20 минут.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обращении за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информацией или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консультацией в письменной </w:t>
      </w:r>
    </w:p>
    <w:p w:rsidR="00FA70FD" w:rsidRPr="006648C1" w:rsidRDefault="000B4303" w:rsidP="00BE0D5A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5 рабочих дней со дня регистрации обращения.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использовании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ЕПГУ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ходе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</w:p>
    <w:p w:rsidR="000B4303" w:rsidRPr="006648C1" w:rsidRDefault="000B4303" w:rsidP="00BE0D5A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муниципальной услуги могут быть получены заявителем в разделе «Личный кабинет», после прохождения в установленном порядке процедуры авторизации.</w:t>
      </w:r>
    </w:p>
    <w:p w:rsidR="00FA70FD" w:rsidRPr="006648C1" w:rsidRDefault="000B4303" w:rsidP="00BE0D5A">
      <w:pPr>
        <w:pStyle w:val="ab"/>
        <w:numPr>
          <w:ilvl w:val="0"/>
          <w:numId w:val="21"/>
        </w:numPr>
        <w:tabs>
          <w:tab w:val="left" w:pos="1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Справочная информация по вопросам предоставления муниципальной </w:t>
      </w:r>
    </w:p>
    <w:p w:rsidR="00AD063B" w:rsidRPr="006648C1" w:rsidRDefault="000B4303" w:rsidP="00BE0D5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услуги подлежит обязательному размещению на официальном сайте Отдела образования, в федеральной государственной информационной системе «Федеральный реестр государственных и муниципальных услуг (функций)» (дале</w:t>
      </w:r>
      <w:r w:rsidR="00345D7E" w:rsidRPr="006648C1">
        <w:rPr>
          <w:rFonts w:ascii="Times New Roman" w:hAnsi="Times New Roman" w:cs="Times New Roman"/>
          <w:sz w:val="24"/>
          <w:szCs w:val="24"/>
          <w:lang w:val="ru-RU"/>
        </w:rPr>
        <w:t>е - федеральный реестр) и на ЕП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ГУ. К справочной относится следующая информация:</w:t>
      </w:r>
    </w:p>
    <w:p w:rsidR="004C54B6" w:rsidRPr="006648C1" w:rsidRDefault="000B4303" w:rsidP="00BE0D5A">
      <w:pPr>
        <w:pStyle w:val="ab"/>
        <w:numPr>
          <w:ilvl w:val="0"/>
          <w:numId w:val="18"/>
        </w:numPr>
        <w:tabs>
          <w:tab w:val="left" w:pos="1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нахождения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345D7E" w:rsidRPr="006648C1">
        <w:rPr>
          <w:rFonts w:ascii="Times New Roman" w:hAnsi="Times New Roman" w:cs="Times New Roman"/>
          <w:sz w:val="24"/>
          <w:szCs w:val="24"/>
          <w:lang w:val="ru-RU"/>
        </w:rPr>
        <w:t>афики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45D7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Отдела   образования, </w:t>
      </w:r>
    </w:p>
    <w:p w:rsidR="000B4303" w:rsidRPr="006648C1" w:rsidRDefault="000B4303" w:rsidP="00BE0D5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«МФЦ»;</w:t>
      </w:r>
    </w:p>
    <w:p w:rsidR="000B4303" w:rsidRPr="006648C1" w:rsidRDefault="000B4303" w:rsidP="00BE0D5A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справочные телефоны структурного подразделения Отдела образования, предоставляющего муниципальную услугу;</w:t>
      </w:r>
    </w:p>
    <w:p w:rsidR="000B4303" w:rsidRPr="006648C1" w:rsidRDefault="000B4303" w:rsidP="00BE0D5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адрес официального сайта, а также электронной почты и (или) формы обратной связи Отдела образования, предоставляющего муниципальную услугу, в сети «Интернет».</w:t>
      </w:r>
    </w:p>
    <w:p w:rsidR="000B4303" w:rsidRPr="006648C1" w:rsidRDefault="000B4303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E62" w:rsidRPr="006648C1" w:rsidRDefault="006117D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6648C1">
        <w:rPr>
          <w:rFonts w:ascii="Times New Roman" w:hAnsi="Times New Roman" w:cs="Times New Roman"/>
          <w:b/>
          <w:sz w:val="24"/>
          <w:szCs w:val="24"/>
        </w:rPr>
        <w:t>II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17DA" w:rsidRPr="006648C1" w:rsidRDefault="006117D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4. Наименование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70FD" w:rsidRPr="006648C1" w:rsidRDefault="006117DA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муниципальной услуги – «Приём заявлений, постановка </w:t>
      </w:r>
    </w:p>
    <w:p w:rsidR="006117DA" w:rsidRPr="006648C1" w:rsidRDefault="00F74C3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77090" w:rsidRPr="006648C1">
        <w:rPr>
          <w:rFonts w:ascii="Times New Roman" w:hAnsi="Times New Roman" w:cs="Times New Roman"/>
          <w:sz w:val="24"/>
          <w:szCs w:val="24"/>
          <w:lang w:val="ru-RU"/>
        </w:rPr>
        <w:t>учёт и предоставление мест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образовательные организации, реализующие основную общеобразовательную программу дошкольного образования».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17DA" w:rsidRPr="006648C1" w:rsidRDefault="006117D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5. Наименование органа, предоставляющего муниципальную услугу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70FD" w:rsidRPr="006648C1" w:rsidRDefault="004C54B6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117D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</w:p>
    <w:p w:rsidR="006117DA" w:rsidRPr="006648C1" w:rsidRDefault="006117D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Муниципальным казённым учреждением Частоозерский районный отдел образования</w:t>
      </w:r>
      <w:r w:rsidR="00777090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090" w:rsidRPr="006648C1" w:rsidRDefault="0077709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6. Описание результата предоставления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090" w:rsidRPr="006648C1" w:rsidRDefault="00777090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4C54B6" w:rsidRPr="006648C1" w:rsidRDefault="00777090" w:rsidP="00BE0D5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постановка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ребёнка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учёт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места в </w:t>
      </w:r>
    </w:p>
    <w:p w:rsidR="005122D7" w:rsidRPr="006648C1" w:rsidRDefault="0077709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образовательном учреждении, реализующем образовательную про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грамму дошкольного образования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(далее -  постановка ребёнка 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 учёт) либо отказ в </w:t>
      </w:r>
      <w:r w:rsidR="000E66B5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 муниципальной услуги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4C54B6" w:rsidRPr="006648C1" w:rsidRDefault="00F74C36" w:rsidP="00BE0D5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места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ребёнку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C55B5C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74C36" w:rsidRPr="006648C1" w:rsidRDefault="00C55B5C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реализующем образовательную программу дошкольного образования</w:t>
      </w:r>
      <w:r w:rsidR="00F74C36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FD4" w:rsidRPr="006648C1" w:rsidRDefault="00401FD4" w:rsidP="00BE0D5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C36" w:rsidRPr="006648C1" w:rsidRDefault="00F74C3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7. Срок предоставления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4C36" w:rsidRPr="006648C1" w:rsidRDefault="00FA70FD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65F5F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рок постановки ребёнка на учёт либо отказа в </w:t>
      </w:r>
      <w:r w:rsidR="000E66B5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 муниципальной услуги:</w:t>
      </w:r>
    </w:p>
    <w:p w:rsidR="00A65F5F" w:rsidRPr="006648C1" w:rsidRDefault="00A65F5F" w:rsidP="00BE0D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в Отдел образования – не более 30 минут с момента подачи заявления;</w:t>
      </w:r>
    </w:p>
    <w:p w:rsidR="00A65F5F" w:rsidRPr="006648C1" w:rsidRDefault="00A65F5F" w:rsidP="00BE0D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предоставлении муниципальной услуги в Отдел образования п</w:t>
      </w:r>
      <w:r w:rsidR="00D32D17" w:rsidRPr="006648C1">
        <w:rPr>
          <w:rFonts w:ascii="Times New Roman" w:hAnsi="Times New Roman" w:cs="Times New Roman"/>
          <w:sz w:val="24"/>
          <w:szCs w:val="24"/>
          <w:lang w:val="ru-RU"/>
        </w:rPr>
        <w:t>очтовым сообщением – не более 30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 со дня поступления заявления;</w:t>
      </w:r>
    </w:p>
    <w:p w:rsidR="00A65F5F" w:rsidRPr="006648C1" w:rsidRDefault="00A65F5F" w:rsidP="00BE0D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заявления о предоставлении муниципальной услуги в Отдел образования через ЕПГУ, ГБУ «МФЦ» - не более 10 рабочих дней со дня поступления заявления. В случае предоставления заявителем документов через </w:t>
      </w:r>
      <w:r w:rsidR="0065525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ГБУ «МФЦ» срок постановки ребёнка на учёт </w:t>
      </w:r>
      <w:r w:rsidR="00FA70F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либо отказ в </w:t>
      </w:r>
      <w:r w:rsidR="000E66B5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 муниципальной услуги</w:t>
      </w:r>
      <w:r w:rsidR="00FA70F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25B" w:rsidRPr="006648C1">
        <w:rPr>
          <w:rFonts w:ascii="Times New Roman" w:hAnsi="Times New Roman" w:cs="Times New Roman"/>
          <w:sz w:val="24"/>
          <w:szCs w:val="24"/>
          <w:lang w:val="ru-RU"/>
        </w:rPr>
        <w:t>исчисляется со дня подачи от ГБУ «МФЦ» таких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Отдел образования.</w:t>
      </w:r>
    </w:p>
    <w:p w:rsidR="0065525B" w:rsidRPr="006648C1" w:rsidRDefault="0065525B" w:rsidP="00BE0D5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B81" w:rsidRPr="006648C1" w:rsidRDefault="00BA0B8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8. Перечень нормативных правовых актов, регулирующих предоставление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70FD" w:rsidRPr="006648C1" w:rsidRDefault="00BA0B81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осуществляется в соответствии  </w:t>
      </w:r>
    </w:p>
    <w:p w:rsidR="00BA0B81" w:rsidRPr="006648C1" w:rsidRDefault="00BA0B8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со следующими нормативными правовыми актами:</w:t>
      </w:r>
    </w:p>
    <w:p w:rsidR="00BA0B81" w:rsidRPr="006648C1" w:rsidRDefault="00BA0B81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Конституцией Российской Федерации 12 декабря 1993 года;</w:t>
      </w:r>
    </w:p>
    <w:p w:rsidR="004C54B6" w:rsidRPr="006648C1" w:rsidRDefault="00BA0B81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Конвенцие</w:t>
      </w:r>
      <w:r w:rsidR="00E822BB" w:rsidRPr="006648C1">
        <w:rPr>
          <w:rFonts w:ascii="Times New Roman" w:hAnsi="Times New Roman" w:cs="Times New Roman"/>
          <w:sz w:val="24"/>
          <w:szCs w:val="24"/>
          <w:lang w:val="ru-RU"/>
        </w:rPr>
        <w:t>й о правах ребёнка, одобренной Г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енеральной</w:t>
      </w:r>
      <w:r w:rsidR="00E822B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Ассамблеей </w:t>
      </w:r>
    </w:p>
    <w:p w:rsidR="00BA0B81" w:rsidRPr="006648C1" w:rsidRDefault="00E822B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ООН 20 ноября 1989 года;</w:t>
      </w:r>
    </w:p>
    <w:p w:rsidR="004C54B6" w:rsidRPr="006648C1" w:rsidRDefault="00E822BB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Законом Российской Федерации от 19 февраля 1993 года №4530-1 «О </w:t>
      </w:r>
    </w:p>
    <w:p w:rsidR="00E822BB" w:rsidRPr="006648C1" w:rsidRDefault="00E822B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вынужденных переселенцах»;</w:t>
      </w:r>
    </w:p>
    <w:p w:rsidR="00E822BB" w:rsidRPr="006648C1" w:rsidRDefault="00E822BB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19 февраля 1993 года №4528-1 «О беженцах»;</w:t>
      </w:r>
    </w:p>
    <w:p w:rsidR="004C54B6" w:rsidRPr="006648C1" w:rsidRDefault="00E822BB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24 июля 1998 года №</w:t>
      </w:r>
      <w:r w:rsidR="00A00CA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124-ФЗ «Об основных </w:t>
      </w:r>
    </w:p>
    <w:p w:rsidR="00E822BB" w:rsidRPr="006648C1" w:rsidRDefault="00A00CA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гарантиях прав ребёнка в Российской Федерации»;</w:t>
      </w:r>
    </w:p>
    <w:p w:rsidR="004C54B6" w:rsidRPr="006648C1" w:rsidRDefault="00A00CAA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25 июля  2002 года №115-ФЗ «О правовом </w:t>
      </w:r>
    </w:p>
    <w:p w:rsidR="00A00CAA" w:rsidRPr="006648C1" w:rsidRDefault="00A00CA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положении иностранных граждан в Российской Федерации»;</w:t>
      </w:r>
    </w:p>
    <w:p w:rsidR="004C54B6" w:rsidRPr="006648C1" w:rsidRDefault="00A00CAA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6 октября 2003 года №131-ФЗ «Об общих </w:t>
      </w:r>
    </w:p>
    <w:p w:rsidR="00A00CAA" w:rsidRPr="006648C1" w:rsidRDefault="00A00CA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принципах организации местного самоуправления в Российской Федерации»;</w:t>
      </w:r>
    </w:p>
    <w:p w:rsidR="004C54B6" w:rsidRPr="006648C1" w:rsidRDefault="00A00CAA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мая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2006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года №59-ФЗ «О порядке </w:t>
      </w:r>
    </w:p>
    <w:p w:rsidR="00A00CAA" w:rsidRPr="006648C1" w:rsidRDefault="00A00CA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рассмотрения обращений граждан Российской Федерации»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54B6" w:rsidRPr="006648C1" w:rsidRDefault="00A27AFE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9 февраля 2009 года №8-ФЗ «Об обеспечении </w:t>
      </w:r>
    </w:p>
    <w:p w:rsidR="00A27AFE" w:rsidRPr="006648C1" w:rsidRDefault="00A27AFE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доступа к информации о деятельности государственных органов и органов местного самоуправления»;</w:t>
      </w:r>
    </w:p>
    <w:p w:rsidR="004C54B6" w:rsidRPr="006648C1" w:rsidRDefault="004C54B6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аспоряжением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AF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</w:p>
    <w:p w:rsidR="00A27AFE" w:rsidRPr="006648C1" w:rsidRDefault="00A27AFE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декабря 2009 года №1993-р «Об утверждении сводного перечня первоочередных государственных и муниципальных услуг, предоставляемых  в электронном виде»;</w:t>
      </w:r>
    </w:p>
    <w:p w:rsidR="004C54B6" w:rsidRPr="006648C1" w:rsidRDefault="00A27AFE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Законом Курганской области от 30 августа 2013 года №50 «О </w:t>
      </w:r>
    </w:p>
    <w:p w:rsidR="00A27AFE" w:rsidRPr="006648C1" w:rsidRDefault="00A27AFE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правовом регулировании отношений в сфере образования на территории Курганской области»;</w:t>
      </w:r>
    </w:p>
    <w:p w:rsidR="004C54B6" w:rsidRPr="006648C1" w:rsidRDefault="00A27AFE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Законом Курганской области от 6 декабря 2006 года №203 «О </w:t>
      </w:r>
    </w:p>
    <w:p w:rsidR="00A27AFE" w:rsidRPr="006648C1" w:rsidRDefault="00A27AFE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порядке рассмотрения обращений граждан в Курганской области»;</w:t>
      </w:r>
    </w:p>
    <w:p w:rsidR="004C54B6" w:rsidRPr="006648C1" w:rsidRDefault="001F796C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Федеральным законом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июля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2006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года №152-ФЗ «О </w:t>
      </w:r>
    </w:p>
    <w:p w:rsidR="001F796C" w:rsidRPr="006648C1" w:rsidRDefault="001F796C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персональных данных»;</w:t>
      </w:r>
    </w:p>
    <w:p w:rsidR="004C54B6" w:rsidRPr="006648C1" w:rsidRDefault="001F796C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 29 декабря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2012 года №273-ФЗ «Об </w:t>
      </w:r>
    </w:p>
    <w:p w:rsidR="001F796C" w:rsidRPr="006648C1" w:rsidRDefault="001F796C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Федерации»;</w:t>
      </w:r>
    </w:p>
    <w:p w:rsidR="002A3AC5" w:rsidRPr="006648C1" w:rsidRDefault="002A3AC5" w:rsidP="00BE0D5A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Уставом Частоозерского района Курганской области.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3AC5" w:rsidRPr="006648C1" w:rsidRDefault="002A3A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9. Исчерпывающий перечень документов, необходимых для предоставления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796C" w:rsidRPr="006648C1" w:rsidRDefault="00B50455" w:rsidP="00BE0D5A">
      <w:pPr>
        <w:pStyle w:val="ab"/>
        <w:numPr>
          <w:ilvl w:val="0"/>
          <w:numId w:val="21"/>
        </w:numPr>
        <w:tabs>
          <w:tab w:val="left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аявитель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личном </w:t>
      </w:r>
    </w:p>
    <w:p w:rsidR="00B50455" w:rsidRPr="006648C1" w:rsidRDefault="00B50455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обращении предоставляет следующий пакет документов:</w:t>
      </w:r>
    </w:p>
    <w:p w:rsidR="00401FD4" w:rsidRPr="006648C1" w:rsidRDefault="00B50455" w:rsidP="00BE0D5A">
      <w:pPr>
        <w:pStyle w:val="ab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 в Отдел образовани</w:t>
      </w:r>
      <w:r w:rsidR="0078678F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я по форме согласно приложению </w:t>
      </w:r>
      <w:r w:rsidR="004F5D46" w:rsidRPr="006648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регламенту;</w:t>
      </w:r>
    </w:p>
    <w:p w:rsidR="00401FD4" w:rsidRPr="006648C1" w:rsidRDefault="00B50455" w:rsidP="00BE0D5A">
      <w:pPr>
        <w:pStyle w:val="ab"/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документ,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удостоверяющ</w:t>
      </w:r>
      <w:r w:rsidR="00401FD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01FD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личность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01FD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родителя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01FD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(законного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представителя);</w:t>
      </w:r>
    </w:p>
    <w:p w:rsidR="00401FD4" w:rsidRPr="006648C1" w:rsidRDefault="005122D7" w:rsidP="00BE0D5A">
      <w:pPr>
        <w:pStyle w:val="ab"/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ребё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нка;</w:t>
      </w:r>
    </w:p>
    <w:p w:rsidR="005D48D2" w:rsidRPr="006648C1" w:rsidRDefault="005122D7" w:rsidP="00BE0D5A">
      <w:pPr>
        <w:pStyle w:val="ab"/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 регистрации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ребё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нка по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месту </w:t>
      </w:r>
      <w:r w:rsidR="004C54B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жительства или по месту пребывания на закрепленной территории или документ, содерж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ащий сведения о регистрации ребё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нка</w:t>
      </w:r>
      <w:r w:rsidR="001F796C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по месту жительства или п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о месту пребывания</w:t>
      </w:r>
      <w:r w:rsidR="005D48D2" w:rsidRPr="006648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1FD4" w:rsidRPr="006648C1" w:rsidRDefault="00B50455" w:rsidP="00BE0D5A">
      <w:pPr>
        <w:pStyle w:val="ab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полномо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чия представителя </w:t>
      </w:r>
      <w:r w:rsidR="005D48D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>интересов ребё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нка, если заявитель не является родителем (законным представ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>ителем) этого ребё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нка;</w:t>
      </w:r>
    </w:p>
    <w:p w:rsidR="00401FD4" w:rsidRPr="006648C1" w:rsidRDefault="00B50455" w:rsidP="00BE0D5A">
      <w:pPr>
        <w:pStyle w:val="ab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преимущественное право, установленное действующим федеральным законодательством. Заявители, пользующиеся особыми (преимущественными) правами, установленными действующим федеральным законодательством, ежегодно, в период с 01 марта по 30 апреля, представляют в Отдел образования подлинник и копию документа, подтверждающего право на льготу;</w:t>
      </w:r>
    </w:p>
    <w:p w:rsidR="00B50455" w:rsidRPr="006648C1" w:rsidRDefault="00B50455" w:rsidP="00BE0D5A">
      <w:pPr>
        <w:pStyle w:val="ab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E05F92" w:rsidRPr="006648C1">
        <w:rPr>
          <w:rFonts w:ascii="Times New Roman" w:hAnsi="Times New Roman" w:cs="Times New Roman"/>
          <w:sz w:val="24"/>
          <w:szCs w:val="24"/>
          <w:lang w:val="ru-RU"/>
        </w:rPr>
        <w:t>ебывание в Российской Федерации.</w:t>
      </w:r>
    </w:p>
    <w:p w:rsidR="006C04FC" w:rsidRPr="006648C1" w:rsidRDefault="004C54B6" w:rsidP="00BE0D5A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 </w:t>
      </w:r>
      <w:r w:rsidR="00E05F92" w:rsidRPr="006648C1">
        <w:rPr>
          <w:rFonts w:ascii="Times New Roman" w:hAnsi="Times New Roman" w:cs="Times New Roman"/>
        </w:rPr>
        <w:t>Для</w:t>
      </w:r>
      <w:r w:rsidR="008C53D9" w:rsidRPr="006648C1">
        <w:rPr>
          <w:rFonts w:ascii="Times New Roman" w:hAnsi="Times New Roman" w:cs="Times New Roman"/>
        </w:rPr>
        <w:t xml:space="preserve"> </w:t>
      </w:r>
      <w:r w:rsidR="00E05F92" w:rsidRPr="006648C1">
        <w:rPr>
          <w:rFonts w:ascii="Times New Roman" w:hAnsi="Times New Roman" w:cs="Times New Roman"/>
        </w:rPr>
        <w:t xml:space="preserve"> внесения изменений </w:t>
      </w:r>
      <w:r w:rsidRPr="006648C1">
        <w:rPr>
          <w:rFonts w:ascii="Times New Roman" w:hAnsi="Times New Roman" w:cs="Times New Roman"/>
        </w:rPr>
        <w:t xml:space="preserve"> </w:t>
      </w:r>
      <w:r w:rsidR="00E05F92" w:rsidRPr="006648C1">
        <w:rPr>
          <w:rFonts w:ascii="Times New Roman" w:hAnsi="Times New Roman" w:cs="Times New Roman"/>
        </w:rPr>
        <w:t xml:space="preserve">в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E05F92" w:rsidRPr="006648C1">
        <w:rPr>
          <w:rFonts w:ascii="Times New Roman" w:hAnsi="Times New Roman" w:cs="Times New Roman"/>
        </w:rPr>
        <w:t xml:space="preserve">заявление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0E66B5" w:rsidRPr="006648C1">
        <w:rPr>
          <w:rFonts w:ascii="Times New Roman" w:hAnsi="Times New Roman" w:cs="Times New Roman"/>
        </w:rPr>
        <w:t>о</w:t>
      </w:r>
      <w:r w:rsidR="006C04FC" w:rsidRPr="006648C1">
        <w:rPr>
          <w:rFonts w:ascii="Times New Roman" w:hAnsi="Times New Roman" w:cs="Times New Roman"/>
        </w:rPr>
        <w:t xml:space="preserve"> </w:t>
      </w:r>
      <w:r w:rsidR="000E66B5" w:rsidRPr="006648C1">
        <w:rPr>
          <w:rFonts w:ascii="Times New Roman" w:hAnsi="Times New Roman" w:cs="Times New Roman"/>
        </w:rPr>
        <w:t xml:space="preserve">постановке </w:t>
      </w:r>
      <w:r w:rsidR="006C04FC" w:rsidRPr="006648C1">
        <w:rPr>
          <w:rFonts w:ascii="Times New Roman" w:hAnsi="Times New Roman" w:cs="Times New Roman"/>
        </w:rPr>
        <w:t xml:space="preserve">ребёнка </w:t>
      </w:r>
      <w:r w:rsidR="000E66B5" w:rsidRPr="006648C1">
        <w:rPr>
          <w:rFonts w:ascii="Times New Roman" w:hAnsi="Times New Roman" w:cs="Times New Roman"/>
        </w:rPr>
        <w:t xml:space="preserve">  на учёт   </w:t>
      </w:r>
      <w:r w:rsidR="008C53D9" w:rsidRPr="006648C1">
        <w:rPr>
          <w:rFonts w:ascii="Times New Roman" w:hAnsi="Times New Roman" w:cs="Times New Roman"/>
        </w:rPr>
        <w:t xml:space="preserve"> </w:t>
      </w:r>
    </w:p>
    <w:p w:rsidR="00E05F92" w:rsidRPr="006648C1" w:rsidRDefault="00E05F92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>устанавливается</w:t>
      </w:r>
      <w:r w:rsidR="00B230F2"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 xml:space="preserve">следующий 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исчерпывающий </w:t>
      </w:r>
      <w:r w:rsidR="004C54B6" w:rsidRPr="006648C1">
        <w:rPr>
          <w:rFonts w:ascii="Times New Roman" w:hAnsi="Times New Roman" w:cs="Times New Roman"/>
        </w:rPr>
        <w:t xml:space="preserve">   </w:t>
      </w:r>
      <w:r w:rsidRPr="006648C1">
        <w:rPr>
          <w:rFonts w:ascii="Times New Roman" w:hAnsi="Times New Roman" w:cs="Times New Roman"/>
        </w:rPr>
        <w:t xml:space="preserve">перечень </w:t>
      </w:r>
      <w:r w:rsidR="004C54B6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>документов,</w:t>
      </w:r>
      <w:r w:rsidR="004C54B6" w:rsidRPr="006648C1">
        <w:rPr>
          <w:rFonts w:ascii="Times New Roman" w:hAnsi="Times New Roman" w:cs="Times New Roman"/>
        </w:rPr>
        <w:t xml:space="preserve">     которые    заявитель      должен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предоставить: </w:t>
      </w:r>
    </w:p>
    <w:p w:rsidR="0067451B" w:rsidRPr="006648C1" w:rsidRDefault="00E05F92" w:rsidP="00BE0D5A">
      <w:pPr>
        <w:pStyle w:val="Defaul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>заявление</w:t>
      </w:r>
      <w:r w:rsidR="004C54B6" w:rsidRPr="006648C1">
        <w:rPr>
          <w:rFonts w:ascii="Times New Roman" w:hAnsi="Times New Roman" w:cs="Times New Roman"/>
        </w:rPr>
        <w:t xml:space="preserve"> 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 о</w:t>
      </w:r>
      <w:r w:rsidR="004C54B6" w:rsidRPr="006648C1">
        <w:rPr>
          <w:rFonts w:ascii="Times New Roman" w:hAnsi="Times New Roman" w:cs="Times New Roman"/>
        </w:rPr>
        <w:t xml:space="preserve">  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внесении </w:t>
      </w:r>
      <w:r w:rsidR="004C54B6" w:rsidRPr="006648C1">
        <w:rPr>
          <w:rFonts w:ascii="Times New Roman" w:hAnsi="Times New Roman" w:cs="Times New Roman"/>
        </w:rPr>
        <w:t xml:space="preserve">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>изменений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в </w:t>
      </w:r>
      <w:r w:rsidR="004C54B6" w:rsidRPr="006648C1">
        <w:rPr>
          <w:rFonts w:ascii="Times New Roman" w:hAnsi="Times New Roman" w:cs="Times New Roman"/>
        </w:rPr>
        <w:t xml:space="preserve">   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>заявление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 </w:t>
      </w:r>
      <w:r w:rsidR="008C53D9" w:rsidRPr="006648C1">
        <w:rPr>
          <w:rFonts w:ascii="Times New Roman" w:hAnsi="Times New Roman" w:cs="Times New Roman"/>
        </w:rPr>
        <w:t xml:space="preserve">о постановке </w:t>
      </w:r>
    </w:p>
    <w:p w:rsidR="00E05F92" w:rsidRPr="006648C1" w:rsidRDefault="0067451B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ребёнка </w:t>
      </w:r>
      <w:r w:rsidR="008C53D9" w:rsidRPr="006648C1">
        <w:rPr>
          <w:rFonts w:ascii="Times New Roman" w:hAnsi="Times New Roman" w:cs="Times New Roman"/>
        </w:rPr>
        <w:t xml:space="preserve">на </w:t>
      </w:r>
      <w:r w:rsidR="000E66B5" w:rsidRPr="006648C1">
        <w:rPr>
          <w:rFonts w:ascii="Times New Roman" w:hAnsi="Times New Roman" w:cs="Times New Roman"/>
        </w:rPr>
        <w:t xml:space="preserve">учёт </w:t>
      </w:r>
      <w:r w:rsidR="008C53D9" w:rsidRPr="006648C1">
        <w:rPr>
          <w:rFonts w:ascii="Times New Roman" w:hAnsi="Times New Roman" w:cs="Times New Roman"/>
        </w:rPr>
        <w:t xml:space="preserve"> </w:t>
      </w:r>
      <w:r w:rsidR="004C54B6" w:rsidRPr="006648C1">
        <w:rPr>
          <w:rFonts w:ascii="Times New Roman" w:hAnsi="Times New Roman" w:cs="Times New Roman"/>
        </w:rPr>
        <w:t xml:space="preserve">по форме </w:t>
      </w:r>
      <w:r w:rsidR="00E05F92" w:rsidRPr="006648C1">
        <w:rPr>
          <w:rFonts w:ascii="Times New Roman" w:hAnsi="Times New Roman" w:cs="Times New Roman"/>
        </w:rPr>
        <w:t xml:space="preserve">согласно </w:t>
      </w:r>
      <w:r w:rsidR="008C53D9" w:rsidRPr="006648C1">
        <w:rPr>
          <w:rFonts w:ascii="Times New Roman" w:hAnsi="Times New Roman" w:cs="Times New Roman"/>
        </w:rPr>
        <w:t xml:space="preserve">  </w:t>
      </w:r>
      <w:r w:rsidR="00E05F92" w:rsidRPr="006648C1">
        <w:rPr>
          <w:rFonts w:ascii="Times New Roman" w:hAnsi="Times New Roman" w:cs="Times New Roman"/>
          <w:color w:val="auto"/>
        </w:rPr>
        <w:t xml:space="preserve">приложению </w:t>
      </w:r>
      <w:r w:rsidR="00D466F8" w:rsidRPr="006648C1">
        <w:rPr>
          <w:rFonts w:ascii="Times New Roman" w:hAnsi="Times New Roman" w:cs="Times New Roman"/>
          <w:color w:val="auto"/>
        </w:rPr>
        <w:t>2</w:t>
      </w:r>
      <w:r w:rsidR="00E05F92" w:rsidRPr="006648C1">
        <w:rPr>
          <w:rFonts w:ascii="Times New Roman" w:hAnsi="Times New Roman" w:cs="Times New Roman"/>
        </w:rPr>
        <w:t xml:space="preserve"> к данному</w:t>
      </w:r>
      <w:r w:rsidRPr="006648C1">
        <w:rPr>
          <w:rFonts w:ascii="Times New Roman" w:hAnsi="Times New Roman" w:cs="Times New Roman"/>
        </w:rPr>
        <w:t xml:space="preserve"> </w:t>
      </w:r>
      <w:r w:rsidR="00E05F92" w:rsidRPr="006648C1">
        <w:rPr>
          <w:rFonts w:ascii="Times New Roman" w:hAnsi="Times New Roman" w:cs="Times New Roman"/>
        </w:rPr>
        <w:t xml:space="preserve">Административному регламенту; </w:t>
      </w:r>
    </w:p>
    <w:p w:rsidR="004C54B6" w:rsidRPr="006648C1" w:rsidRDefault="00E05F92" w:rsidP="00BE0D5A">
      <w:pPr>
        <w:pStyle w:val="Defaul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документ, </w:t>
      </w:r>
      <w:r w:rsidR="004C54B6" w:rsidRPr="006648C1">
        <w:rPr>
          <w:rFonts w:ascii="Times New Roman" w:hAnsi="Times New Roman" w:cs="Times New Roman"/>
        </w:rPr>
        <w:t xml:space="preserve">       </w:t>
      </w:r>
      <w:r w:rsidRPr="006648C1">
        <w:rPr>
          <w:rFonts w:ascii="Times New Roman" w:hAnsi="Times New Roman" w:cs="Times New Roman"/>
        </w:rPr>
        <w:t>удостоверяющ</w:t>
      </w:r>
      <w:r w:rsidR="004C54B6" w:rsidRPr="006648C1">
        <w:rPr>
          <w:rFonts w:ascii="Times New Roman" w:hAnsi="Times New Roman" w:cs="Times New Roman"/>
        </w:rPr>
        <w:t>ий     личность       родителя      (законного</w:t>
      </w:r>
    </w:p>
    <w:p w:rsidR="00E05F92" w:rsidRPr="006648C1" w:rsidRDefault="00E05F92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представителя); </w:t>
      </w:r>
    </w:p>
    <w:p w:rsidR="005D48D2" w:rsidRPr="006648C1" w:rsidRDefault="00E05F92" w:rsidP="00BE0D5A">
      <w:pPr>
        <w:pStyle w:val="Defaul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в случае изменения фамилии, имени, отчества ребенка: свидетельство о </w:t>
      </w:r>
    </w:p>
    <w:p w:rsidR="00E05F92" w:rsidRPr="006648C1" w:rsidRDefault="00E05F92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рождении ребенка; </w:t>
      </w:r>
    </w:p>
    <w:p w:rsidR="005D48D2" w:rsidRPr="006648C1" w:rsidRDefault="004C54B6" w:rsidP="00BE0D5A">
      <w:pPr>
        <w:pStyle w:val="Defaul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в 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>случае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 xml:space="preserve">изменения 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 xml:space="preserve">места 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 xml:space="preserve">жительства 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>(пребывания)</w:t>
      </w:r>
      <w:r w:rsidR="005D48D2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 xml:space="preserve"> ребёнка:</w:t>
      </w:r>
      <w:r w:rsidR="005D48D2" w:rsidRPr="006648C1">
        <w:rPr>
          <w:rFonts w:ascii="Times New Roman" w:hAnsi="Times New Roman" w:cs="Times New Roman"/>
        </w:rPr>
        <w:t xml:space="preserve"> </w:t>
      </w:r>
    </w:p>
    <w:p w:rsidR="004C54B6" w:rsidRPr="006648C1" w:rsidRDefault="005D48D2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пребывания, или иные данные об изменении места жительства (пребывания) ребёнка</w:t>
      </w:r>
      <w:r w:rsidR="005326C5" w:rsidRPr="006648C1">
        <w:rPr>
          <w:rFonts w:ascii="Times New Roman" w:hAnsi="Times New Roman" w:cs="Times New Roman"/>
        </w:rPr>
        <w:t>;</w:t>
      </w:r>
    </w:p>
    <w:p w:rsidR="005D48D2" w:rsidRPr="006648C1" w:rsidRDefault="00E05F92" w:rsidP="00BE0D5A">
      <w:pPr>
        <w:pStyle w:val="ab"/>
        <w:numPr>
          <w:ilvl w:val="0"/>
          <w:numId w:val="22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возникновения преимущественного  права в предоставлении </w:t>
      </w:r>
    </w:p>
    <w:p w:rsidR="00E05F92" w:rsidRPr="006648C1" w:rsidRDefault="00E05F92" w:rsidP="00BE0D5A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места в образовательное учреждение, реализующее пр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>ограмму дошкольного образования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ОУ, предусмотренное действующим законодательством Российской Федерации.</w:t>
      </w:r>
    </w:p>
    <w:p w:rsidR="0067451B" w:rsidRPr="006648C1" w:rsidRDefault="008C53D9" w:rsidP="00BE0D5A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t xml:space="preserve"> </w:t>
      </w:r>
      <w:r w:rsidR="00B230F2" w:rsidRPr="006648C1">
        <w:rPr>
          <w:rFonts w:ascii="Times New Roman" w:hAnsi="Times New Roman" w:cs="Times New Roman"/>
        </w:rPr>
        <w:t xml:space="preserve">Для </w:t>
      </w:r>
      <w:r w:rsidRPr="006648C1">
        <w:rPr>
          <w:rFonts w:ascii="Times New Roman" w:hAnsi="Times New Roman" w:cs="Times New Roman"/>
        </w:rPr>
        <w:t xml:space="preserve">    </w:t>
      </w:r>
      <w:r w:rsidR="00B230F2" w:rsidRPr="006648C1">
        <w:rPr>
          <w:rFonts w:ascii="Times New Roman" w:hAnsi="Times New Roman" w:cs="Times New Roman"/>
        </w:rPr>
        <w:t xml:space="preserve">снятия </w:t>
      </w:r>
      <w:r w:rsidR="005D48D2" w:rsidRPr="006648C1">
        <w:rPr>
          <w:rFonts w:ascii="Times New Roman" w:hAnsi="Times New Roman" w:cs="Times New Roman"/>
        </w:rPr>
        <w:t xml:space="preserve">  </w:t>
      </w:r>
      <w:r w:rsidRPr="006648C1">
        <w:rPr>
          <w:rFonts w:ascii="Times New Roman" w:hAnsi="Times New Roman" w:cs="Times New Roman"/>
        </w:rPr>
        <w:t xml:space="preserve"> </w:t>
      </w:r>
      <w:r w:rsidR="0067451B" w:rsidRPr="006648C1">
        <w:rPr>
          <w:rFonts w:ascii="Times New Roman" w:hAnsi="Times New Roman" w:cs="Times New Roman"/>
        </w:rPr>
        <w:t xml:space="preserve">ребёнка </w:t>
      </w:r>
      <w:r w:rsidRPr="006648C1">
        <w:rPr>
          <w:rFonts w:ascii="Times New Roman" w:hAnsi="Times New Roman" w:cs="Times New Roman"/>
        </w:rPr>
        <w:t xml:space="preserve"> </w:t>
      </w:r>
      <w:r w:rsidR="005D48D2" w:rsidRPr="006648C1">
        <w:rPr>
          <w:rFonts w:ascii="Times New Roman" w:hAnsi="Times New Roman" w:cs="Times New Roman"/>
        </w:rPr>
        <w:t xml:space="preserve"> </w:t>
      </w:r>
      <w:r w:rsidR="00B230F2" w:rsidRPr="006648C1">
        <w:rPr>
          <w:rFonts w:ascii="Times New Roman" w:hAnsi="Times New Roman" w:cs="Times New Roman"/>
        </w:rPr>
        <w:t>с</w:t>
      </w:r>
      <w:r w:rsidRPr="006648C1">
        <w:rPr>
          <w:rFonts w:ascii="Times New Roman" w:hAnsi="Times New Roman" w:cs="Times New Roman"/>
        </w:rPr>
        <w:t xml:space="preserve">  </w:t>
      </w:r>
      <w:r w:rsidR="00B230F2" w:rsidRPr="006648C1">
        <w:rPr>
          <w:rFonts w:ascii="Times New Roman" w:hAnsi="Times New Roman" w:cs="Times New Roman"/>
        </w:rPr>
        <w:t xml:space="preserve"> </w:t>
      </w:r>
      <w:r w:rsidR="005D48D2" w:rsidRPr="006648C1">
        <w:rPr>
          <w:rFonts w:ascii="Times New Roman" w:hAnsi="Times New Roman" w:cs="Times New Roman"/>
        </w:rPr>
        <w:t xml:space="preserve">  </w:t>
      </w:r>
      <w:r w:rsidR="000E66B5" w:rsidRPr="006648C1">
        <w:rPr>
          <w:rFonts w:ascii="Times New Roman" w:hAnsi="Times New Roman" w:cs="Times New Roman"/>
        </w:rPr>
        <w:t xml:space="preserve">учёта  </w:t>
      </w:r>
      <w:r w:rsidRPr="006648C1">
        <w:rPr>
          <w:rFonts w:ascii="Times New Roman" w:hAnsi="Times New Roman" w:cs="Times New Roman"/>
        </w:rPr>
        <w:t xml:space="preserve">    </w:t>
      </w:r>
      <w:r w:rsidR="00B230F2" w:rsidRPr="006648C1">
        <w:rPr>
          <w:rFonts w:ascii="Times New Roman" w:hAnsi="Times New Roman" w:cs="Times New Roman"/>
        </w:rPr>
        <w:t xml:space="preserve">устанавливается </w:t>
      </w:r>
      <w:r w:rsidR="005D48D2" w:rsidRPr="006648C1">
        <w:rPr>
          <w:rFonts w:ascii="Times New Roman" w:hAnsi="Times New Roman" w:cs="Times New Roman"/>
        </w:rPr>
        <w:t xml:space="preserve">  </w:t>
      </w:r>
      <w:r w:rsidR="00B230F2" w:rsidRPr="006648C1">
        <w:rPr>
          <w:rFonts w:ascii="Times New Roman" w:hAnsi="Times New Roman" w:cs="Times New Roman"/>
        </w:rPr>
        <w:t xml:space="preserve">следующий </w:t>
      </w:r>
      <w:r w:rsidR="005D48D2" w:rsidRPr="006648C1">
        <w:rPr>
          <w:rFonts w:ascii="Times New Roman" w:hAnsi="Times New Roman" w:cs="Times New Roman"/>
        </w:rPr>
        <w:t xml:space="preserve">  </w:t>
      </w:r>
    </w:p>
    <w:p w:rsidR="00B230F2" w:rsidRPr="006648C1" w:rsidRDefault="00B230F2" w:rsidP="00BE0D5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48C1">
        <w:rPr>
          <w:rFonts w:ascii="Times New Roman" w:hAnsi="Times New Roman" w:cs="Times New Roman"/>
        </w:rPr>
        <w:lastRenderedPageBreak/>
        <w:t xml:space="preserve">исчерпывающий 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перечень </w:t>
      </w:r>
      <w:r w:rsidR="005D48D2" w:rsidRPr="006648C1">
        <w:rPr>
          <w:rFonts w:ascii="Times New Roman" w:hAnsi="Times New Roman" w:cs="Times New Roman"/>
        </w:rPr>
        <w:t xml:space="preserve">   </w:t>
      </w:r>
      <w:r w:rsidRPr="006648C1">
        <w:rPr>
          <w:rFonts w:ascii="Times New Roman" w:hAnsi="Times New Roman" w:cs="Times New Roman"/>
        </w:rPr>
        <w:t xml:space="preserve">документов, </w:t>
      </w:r>
      <w:r w:rsidR="005D48D2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 xml:space="preserve">которые </w:t>
      </w:r>
      <w:r w:rsidR="005D48D2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>заявитель</w:t>
      </w:r>
      <w:r w:rsidR="005D48D2" w:rsidRPr="006648C1">
        <w:rPr>
          <w:rFonts w:ascii="Times New Roman" w:hAnsi="Times New Roman" w:cs="Times New Roman"/>
        </w:rPr>
        <w:t xml:space="preserve">     </w:t>
      </w:r>
      <w:r w:rsidRPr="006648C1">
        <w:rPr>
          <w:rFonts w:ascii="Times New Roman" w:hAnsi="Times New Roman" w:cs="Times New Roman"/>
        </w:rPr>
        <w:t xml:space="preserve">должен </w:t>
      </w:r>
      <w:r w:rsidR="005D48D2" w:rsidRPr="006648C1">
        <w:rPr>
          <w:rFonts w:ascii="Times New Roman" w:hAnsi="Times New Roman" w:cs="Times New Roman"/>
        </w:rPr>
        <w:t xml:space="preserve">      </w:t>
      </w:r>
      <w:r w:rsidRPr="006648C1">
        <w:rPr>
          <w:rFonts w:ascii="Times New Roman" w:hAnsi="Times New Roman" w:cs="Times New Roman"/>
        </w:rPr>
        <w:t xml:space="preserve">предоставить: </w:t>
      </w:r>
    </w:p>
    <w:p w:rsidR="005D48D2" w:rsidRPr="006648C1" w:rsidRDefault="005D48D2" w:rsidP="00BE0D5A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648C1">
        <w:rPr>
          <w:rFonts w:ascii="Times New Roman" w:hAnsi="Times New Roman" w:cs="Times New Roman"/>
        </w:rPr>
        <w:t>заявле</w:t>
      </w:r>
      <w:r w:rsidR="008C53D9" w:rsidRPr="006648C1">
        <w:rPr>
          <w:rFonts w:ascii="Times New Roman" w:hAnsi="Times New Roman" w:cs="Times New Roman"/>
        </w:rPr>
        <w:t>ни</w:t>
      </w:r>
      <w:r w:rsidR="000E66B5" w:rsidRPr="006648C1">
        <w:rPr>
          <w:rFonts w:ascii="Times New Roman" w:hAnsi="Times New Roman" w:cs="Times New Roman"/>
        </w:rPr>
        <w:t xml:space="preserve">е     о     снятии  </w:t>
      </w:r>
      <w:r w:rsidR="0067451B" w:rsidRPr="006648C1">
        <w:rPr>
          <w:rFonts w:ascii="Times New Roman" w:hAnsi="Times New Roman" w:cs="Times New Roman"/>
        </w:rPr>
        <w:t xml:space="preserve">ребёнка </w:t>
      </w:r>
      <w:r w:rsidR="000E66B5" w:rsidRPr="006648C1">
        <w:rPr>
          <w:rFonts w:ascii="Times New Roman" w:hAnsi="Times New Roman" w:cs="Times New Roman"/>
        </w:rPr>
        <w:t xml:space="preserve"> с  учёта     </w:t>
      </w:r>
      <w:r w:rsidR="008C53D9" w:rsidRPr="006648C1">
        <w:rPr>
          <w:rFonts w:ascii="Times New Roman" w:hAnsi="Times New Roman" w:cs="Times New Roman"/>
        </w:rPr>
        <w:t xml:space="preserve"> </w:t>
      </w:r>
      <w:r w:rsidRPr="006648C1">
        <w:rPr>
          <w:rFonts w:ascii="Times New Roman" w:hAnsi="Times New Roman" w:cs="Times New Roman"/>
        </w:rPr>
        <w:t xml:space="preserve">согласно </w:t>
      </w:r>
      <w:r w:rsidRPr="006648C1">
        <w:rPr>
          <w:rFonts w:ascii="Times New Roman" w:hAnsi="Times New Roman" w:cs="Times New Roman"/>
          <w:color w:val="auto"/>
        </w:rPr>
        <w:t xml:space="preserve">приложению </w:t>
      </w:r>
      <w:r w:rsidR="00D466F8" w:rsidRPr="006648C1">
        <w:rPr>
          <w:rFonts w:ascii="Times New Roman" w:hAnsi="Times New Roman" w:cs="Times New Roman"/>
          <w:color w:val="auto"/>
        </w:rPr>
        <w:t>3</w:t>
      </w:r>
      <w:r w:rsidRPr="006648C1">
        <w:rPr>
          <w:rFonts w:ascii="Times New Roman" w:hAnsi="Times New Roman" w:cs="Times New Roman"/>
          <w:b/>
          <w:color w:val="FF0000"/>
        </w:rPr>
        <w:t xml:space="preserve"> </w:t>
      </w:r>
      <w:r w:rsidRPr="006648C1">
        <w:rPr>
          <w:rFonts w:ascii="Times New Roman" w:hAnsi="Times New Roman" w:cs="Times New Roman"/>
          <w:color w:val="auto"/>
        </w:rPr>
        <w:t>к данному Административному регламенту;</w:t>
      </w:r>
    </w:p>
    <w:p w:rsidR="005D48D2" w:rsidRPr="006648C1" w:rsidRDefault="005D48D2" w:rsidP="00BE0D5A">
      <w:pPr>
        <w:pStyle w:val="ab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документ,    удостоверяющий    личность      родителя         (законного представителя);</w:t>
      </w:r>
    </w:p>
    <w:p w:rsidR="005D48D2" w:rsidRPr="006648C1" w:rsidRDefault="005D48D2" w:rsidP="00BE0D5A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648C1">
        <w:rPr>
          <w:rFonts w:ascii="Times New Roman" w:hAnsi="Times New Roman" w:cs="Times New Roman"/>
        </w:rPr>
        <w:t>свидетельство о рождении ребёнка.</w:t>
      </w:r>
    </w:p>
    <w:p w:rsidR="00B50455" w:rsidRPr="006648C1" w:rsidRDefault="007B1E5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заявителя документы предоставляются в двух экземплярах, один из которых - подлинник, пред</w:t>
      </w:r>
      <w:r w:rsidR="005122D7" w:rsidRPr="006648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ставляемый для обозрения и подлежащий возврату заявителю, другой - копия документа, прилагаемая к заявлению, при направлении заявления почтовым сообщением к заявлению </w:t>
      </w:r>
      <w:r w:rsidR="003C69C1" w:rsidRPr="006648C1">
        <w:rPr>
          <w:rFonts w:ascii="Times New Roman" w:hAnsi="Times New Roman" w:cs="Times New Roman"/>
          <w:sz w:val="24"/>
          <w:szCs w:val="24"/>
          <w:lang w:val="ru-RU"/>
        </w:rPr>
        <w:t>прилагаются нотариал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ьно заверенные копии документов, при поступлении заявления о предоставлении муниципальной услуги</w:t>
      </w:r>
      <w:r w:rsidR="00401FD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через ЕПГУ заявитель прилагает к заявлению электронные копии документов, при поступлении заявления о предоставлении муниципальной услуги через </w:t>
      </w:r>
      <w:r w:rsidR="00CA4AA2" w:rsidRPr="006648C1">
        <w:rPr>
          <w:rFonts w:ascii="Times New Roman" w:hAnsi="Times New Roman" w:cs="Times New Roman"/>
          <w:sz w:val="24"/>
          <w:szCs w:val="24"/>
          <w:lang w:val="ru-RU"/>
        </w:rPr>
        <w:t>ГБУ «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МФЦ</w:t>
      </w:r>
      <w:r w:rsidR="00CA4AA2" w:rsidRPr="006648C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заявитель предоставляет специалисту </w:t>
      </w:r>
      <w:r w:rsidR="00CA4AA2" w:rsidRPr="006648C1">
        <w:rPr>
          <w:rFonts w:ascii="Times New Roman" w:hAnsi="Times New Roman" w:cs="Times New Roman"/>
          <w:sz w:val="24"/>
          <w:szCs w:val="24"/>
          <w:lang w:val="ru-RU"/>
        </w:rPr>
        <w:t>ГБУ «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>МФЦ</w:t>
      </w:r>
      <w:r w:rsidR="00CA4AA2" w:rsidRPr="006648C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5045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оригиналы документов для обозрения и копии документов для передачи в Отдел образования.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10. Исчерпывающий перечень оснований для отказа в приёме документов, необходимых для предоставления муниципальной услуги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E5A" w:rsidRPr="006648C1" w:rsidRDefault="00401FD4" w:rsidP="00BE0D5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отказа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приёме документов,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необходимых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</w:p>
    <w:p w:rsidR="00F74C36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предоставления муниципальной услуги, отс</w:t>
      </w:r>
      <w:r w:rsidR="007B7D67" w:rsidRPr="006648C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тствуют.</w:t>
      </w: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FD4" w:rsidRPr="006648C1" w:rsidRDefault="00401FD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11. Исчерпывающий перечень оснований </w:t>
      </w:r>
      <w:r w:rsidR="007B7D67" w:rsidRPr="006648C1">
        <w:rPr>
          <w:rFonts w:ascii="Times New Roman" w:hAnsi="Times New Roman" w:cs="Times New Roman"/>
          <w:b/>
          <w:sz w:val="24"/>
          <w:szCs w:val="24"/>
          <w:lang w:val="ru-RU"/>
        </w:rPr>
        <w:t>для приостановления или отказа в предоставлении муниципальной услуги</w:t>
      </w:r>
    </w:p>
    <w:p w:rsidR="003C69C1" w:rsidRPr="006648C1" w:rsidRDefault="003C69C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E5A" w:rsidRPr="006648C1" w:rsidRDefault="007B7D67" w:rsidP="00BE0D5A">
      <w:pPr>
        <w:pStyle w:val="ab"/>
        <w:numPr>
          <w:ilvl w:val="0"/>
          <w:numId w:val="21"/>
        </w:numPr>
        <w:tabs>
          <w:tab w:val="left" w:pos="11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Отдел образования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приостанавливает предоставление муниципальной </w:t>
      </w:r>
    </w:p>
    <w:p w:rsidR="007B7D67" w:rsidRPr="006648C1" w:rsidRDefault="00B230F2" w:rsidP="00BE0D5A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услуги или отказывает заявителю в предоставлении </w:t>
      </w:r>
      <w:r w:rsidR="007B7D6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 при наличии одного из следующих оснований: </w:t>
      </w:r>
    </w:p>
    <w:p w:rsidR="007B7D67" w:rsidRPr="006648C1" w:rsidRDefault="007B7D67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предоставление заявителем недостоверных сведений, указанных в заявлении и (или) документах, приложенных к заявлению;</w:t>
      </w:r>
    </w:p>
    <w:p w:rsidR="007B7D67" w:rsidRPr="006648C1" w:rsidRDefault="007B7D67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несоответствие заявления форме, установленной в приложении</w:t>
      </w:r>
      <w:r w:rsidR="00D466F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регламенту, или его заполнение не в полном объеме;</w:t>
      </w:r>
    </w:p>
    <w:p w:rsidR="007B7D67" w:rsidRPr="006648C1" w:rsidRDefault="007B7D67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 заявлению не приложены документы, пр</w:t>
      </w:r>
      <w:r w:rsidR="005A27A1" w:rsidRPr="006648C1">
        <w:rPr>
          <w:rFonts w:ascii="Times New Roman" w:hAnsi="Times New Roman" w:cs="Times New Roman"/>
          <w:sz w:val="24"/>
          <w:szCs w:val="24"/>
          <w:lang w:val="ru-RU"/>
        </w:rPr>
        <w:t>едусмотренные пунктом 15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Pr="006648C1">
        <w:rPr>
          <w:rFonts w:ascii="Times New Roman" w:hAnsi="Times New Roman" w:cs="Times New Roman"/>
          <w:sz w:val="24"/>
          <w:szCs w:val="24"/>
        </w:rPr>
        <w:t>II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Административного регламента;</w:t>
      </w:r>
    </w:p>
    <w:p w:rsidR="007B7D67" w:rsidRPr="006648C1" w:rsidRDefault="007B7D67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несоответствие представленных документов требованиям, установленным законодательством Российской Федерации;</w:t>
      </w:r>
    </w:p>
    <w:p w:rsidR="00F21A5D" w:rsidRPr="006648C1" w:rsidRDefault="007B7D67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лицо обра</w:t>
      </w:r>
      <w:r w:rsidR="00CB5BB2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тилось с заявлением о снятии с очереди для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муниципальной услуги</w:t>
      </w:r>
      <w:r w:rsidR="00D466F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3 к данному Административному регламенту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30F2" w:rsidRPr="006648C1" w:rsidRDefault="00B230F2" w:rsidP="00BE0D5A">
      <w:pPr>
        <w:pStyle w:val="ab"/>
        <w:numPr>
          <w:ilvl w:val="0"/>
          <w:numId w:val="5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достижение ребёнком возраста 8 лет.</w:t>
      </w:r>
    </w:p>
    <w:p w:rsidR="007B7D67" w:rsidRPr="006648C1" w:rsidRDefault="007B1E5A" w:rsidP="00BE0D5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21A5D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>При отсутствии свободных мест в ОУ предоставление муниципальной услуги приостанавливается с момента постановки ребёнка на учёт до достижения очерёдности, исходя из ИС «Электронный детский сад» и наличия свободных мест в ОУ.</w:t>
      </w:r>
    </w:p>
    <w:p w:rsidR="003C69C1" w:rsidRPr="006648C1" w:rsidRDefault="003C69C1" w:rsidP="00BE0D5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C1" w:rsidRPr="006648C1" w:rsidRDefault="003C69C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12. Порядок, размер и основания взимания пошлины или иной платы, взимаемой для предоставления  муниципальной услуги</w:t>
      </w:r>
    </w:p>
    <w:p w:rsidR="003C69C1" w:rsidRPr="006648C1" w:rsidRDefault="003C69C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9C1" w:rsidRPr="00BE0D5A" w:rsidRDefault="003C69C1" w:rsidP="00BE0D5A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D5A">
        <w:rPr>
          <w:rFonts w:ascii="Times New Roman" w:hAnsi="Times New Roman" w:cs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 иной платы.</w:t>
      </w:r>
    </w:p>
    <w:p w:rsidR="008D7A84" w:rsidRPr="006648C1" w:rsidRDefault="008D7A8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9C1" w:rsidRPr="006648C1" w:rsidRDefault="003C69C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13. </w:t>
      </w:r>
      <w:r w:rsidR="00875CFD" w:rsidRPr="006648C1">
        <w:rPr>
          <w:rFonts w:ascii="Times New Roman" w:hAnsi="Times New Roman" w:cs="Times New Roman"/>
          <w:b/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</w:t>
      </w:r>
    </w:p>
    <w:p w:rsidR="00875CFD" w:rsidRPr="006648C1" w:rsidRDefault="00875CF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CFD" w:rsidRPr="00BE0D5A" w:rsidRDefault="00875CFD" w:rsidP="00BE0D5A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D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Максимальный срок ожидания в </w:t>
      </w:r>
      <w:r w:rsidR="007B1E5A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очереди при</w:t>
      </w:r>
      <w:r w:rsidR="007B1E5A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подаче </w:t>
      </w:r>
      <w:r w:rsidR="007B1E5A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заявления о предоставлении муниципальной услуги</w:t>
      </w:r>
      <w:r w:rsidR="00B230F2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превышать 15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3C69C1" w:rsidRPr="006648C1" w:rsidRDefault="003C69C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D99" w:rsidRPr="006648C1" w:rsidRDefault="008D7A8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14. 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51D99" w:rsidRPr="006648C1" w:rsidRDefault="00651D9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1D99" w:rsidRPr="00BE0D5A" w:rsidRDefault="007B1E5A" w:rsidP="00BE0D5A">
      <w:pPr>
        <w:pStyle w:val="ab"/>
        <w:numPr>
          <w:ilvl w:val="0"/>
          <w:numId w:val="24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</w:t>
      </w:r>
      <w:r w:rsidR="00D466F8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51D99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</w:t>
      </w:r>
      <w:r w:rsidR="00D466F8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D466F8" w:rsidRPr="00BE0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BE0D5A">
        <w:rPr>
          <w:rFonts w:ascii="Times New Roman" w:hAnsi="Times New Roman" w:cs="Times New Roman"/>
          <w:sz w:val="24"/>
          <w:szCs w:val="24"/>
          <w:lang w:val="ru-RU"/>
        </w:rPr>
        <w:t>предоставлении муниципальной услуги осуществляется:</w:t>
      </w:r>
    </w:p>
    <w:p w:rsidR="00651D99" w:rsidRPr="006648C1" w:rsidRDefault="00651D99" w:rsidP="00BE0D5A">
      <w:pPr>
        <w:pStyle w:val="ab"/>
        <w:numPr>
          <w:ilvl w:val="0"/>
          <w:numId w:val="6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заявителя в Отдел образования - в течение 30 минут с момента поступления заявления;</w:t>
      </w:r>
    </w:p>
    <w:p w:rsidR="00651D99" w:rsidRPr="006648C1" w:rsidRDefault="00651D99" w:rsidP="00BE0D5A">
      <w:pPr>
        <w:pStyle w:val="ab"/>
        <w:numPr>
          <w:ilvl w:val="0"/>
          <w:numId w:val="6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предоставлении муниципальной услуги в Отдел образования почтовым сообщением - в течение 3 дней со дня поступления заявления;</w:t>
      </w:r>
    </w:p>
    <w:p w:rsidR="00651D99" w:rsidRPr="006648C1" w:rsidRDefault="00651D99" w:rsidP="00BE0D5A">
      <w:pPr>
        <w:pStyle w:val="ab"/>
        <w:numPr>
          <w:ilvl w:val="0"/>
          <w:numId w:val="6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предоставлении муниципальной услуги в Отдел образования через ЕПГУ, ГБУ «МФЦ» - в течение 3 дней со дня поступления заявления. При обращении заявителя через ГБУ «МФЦ», срок регистрации</w:t>
      </w:r>
      <w:r w:rsidR="006648C1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в Отделе образования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исчисляется со дня передачи заявления от ГБУ «МФЦ».</w:t>
      </w:r>
    </w:p>
    <w:p w:rsidR="00651D99" w:rsidRPr="006648C1" w:rsidRDefault="007B1E5A" w:rsidP="00BE0D5A">
      <w:pPr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В случае обращения заявителя за предоставлением муниципальной услуги через ГБУ «МФЦ», специалист ГБУ «МФЦ» выдает заявителю расписку в получении от заявителя документов с указанием их перечня и даты получения. Результат муниципальной услуги передается Отделом образования в ГБУ «МФЦ» для выдачи заявителю, если иной способ получения не указан заявителем.</w:t>
      </w:r>
    </w:p>
    <w:p w:rsidR="00651D99" w:rsidRPr="006648C1" w:rsidRDefault="00651D99" w:rsidP="00BE0D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15. </w:t>
      </w:r>
      <w:bookmarkStart w:id="0" w:name="bookmark11"/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помещениям, </w:t>
      </w:r>
      <w:bookmarkEnd w:id="0"/>
      <w:r w:rsidR="00FA19DF" w:rsidRPr="006648C1">
        <w:rPr>
          <w:rFonts w:ascii="Times New Roman" w:hAnsi="Times New Roman" w:cs="Times New Roman"/>
          <w:b/>
          <w:sz w:val="24"/>
          <w:szCs w:val="24"/>
          <w:lang w:val="ru-RU"/>
        </w:rPr>
        <w:t>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</w:t>
      </w:r>
    </w:p>
    <w:p w:rsidR="00FA19DF" w:rsidRPr="00BE0D5A" w:rsidRDefault="00651D99" w:rsidP="00BE0D5A">
      <w:pPr>
        <w:pStyle w:val="ab"/>
        <w:numPr>
          <w:ilvl w:val="0"/>
          <w:numId w:val="24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D5A">
        <w:rPr>
          <w:rFonts w:ascii="Times New Roman" w:hAnsi="Times New Roman" w:cs="Times New Roman"/>
          <w:sz w:val="24"/>
          <w:szCs w:val="24"/>
          <w:lang w:val="ru-RU"/>
        </w:rPr>
        <w:t>К помещениям, в которых предоставляется муниципальная услуг</w:t>
      </w:r>
      <w:r w:rsidR="002D4BBB" w:rsidRPr="00BE0D5A">
        <w:rPr>
          <w:rFonts w:ascii="Times New Roman" w:hAnsi="Times New Roman" w:cs="Times New Roman"/>
          <w:sz w:val="24"/>
          <w:szCs w:val="24"/>
          <w:lang w:val="ru-RU"/>
        </w:rPr>
        <w:t>а, к местам ожидания и приё</w:t>
      </w:r>
      <w:r w:rsidRPr="00BE0D5A">
        <w:rPr>
          <w:rFonts w:ascii="Times New Roman" w:hAnsi="Times New Roman" w:cs="Times New Roman"/>
          <w:sz w:val="24"/>
          <w:szCs w:val="24"/>
          <w:lang w:val="ru-RU"/>
        </w:rPr>
        <w:t>ма заявителей, размещению и оформлению информации о порядке предоставления муниципальной услуги, предъявляются следующие требования:</w:t>
      </w:r>
    </w:p>
    <w:p w:rsidR="00FA19DF" w:rsidRPr="006648C1" w:rsidRDefault="00651D99" w:rsidP="00BE0D5A">
      <w:pPr>
        <w:pStyle w:val="ab"/>
        <w:numPr>
          <w:ilvl w:val="0"/>
          <w:numId w:val="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места ожидания и приема заявителей, места для информирования заявителей о порядке предоставления муниципальной услуги и заполнения необходимых документов оборудуются стульями (креслами), столами и обеспечиваются письменными принадлежностями;</w:t>
      </w:r>
    </w:p>
    <w:p w:rsidR="00651D99" w:rsidRPr="006648C1" w:rsidRDefault="002D4BBB" w:rsidP="00BE0D5A">
      <w:pPr>
        <w:pStyle w:val="ab"/>
        <w:numPr>
          <w:ilvl w:val="0"/>
          <w:numId w:val="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кабинеты приё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ма заявителей оборудуются столами, стульями для посетителей и информационными табличками (вывесками) с указанием:</w:t>
      </w:r>
    </w:p>
    <w:p w:rsidR="00FA19DF" w:rsidRPr="006648C1" w:rsidRDefault="00FA19DF" w:rsidP="00BE0D5A">
      <w:pPr>
        <w:pStyle w:val="ab"/>
        <w:numPr>
          <w:ilvl w:val="0"/>
          <w:numId w:val="8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номера кабинета;</w:t>
      </w:r>
    </w:p>
    <w:p w:rsidR="00FA19DF" w:rsidRPr="006648C1" w:rsidRDefault="00FA19DF" w:rsidP="00BE0D5A">
      <w:pPr>
        <w:pStyle w:val="ab"/>
        <w:numPr>
          <w:ilvl w:val="0"/>
          <w:numId w:val="8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времени приёма заявителей;</w:t>
      </w:r>
    </w:p>
    <w:p w:rsidR="00FA19DF" w:rsidRPr="006648C1" w:rsidRDefault="00FA19DF" w:rsidP="00BE0D5A">
      <w:pPr>
        <w:pStyle w:val="ab"/>
        <w:numPr>
          <w:ilvl w:val="0"/>
          <w:numId w:val="8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времени перерыва на обед.</w:t>
      </w:r>
    </w:p>
    <w:p w:rsidR="00FA19DF" w:rsidRPr="006648C1" w:rsidRDefault="00651D99" w:rsidP="00BE0D5A">
      <w:pPr>
        <w:pStyle w:val="ab"/>
        <w:numPr>
          <w:ilvl w:val="0"/>
          <w:numId w:val="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рабочее место должностного лица,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устройством;</w:t>
      </w:r>
    </w:p>
    <w:p w:rsidR="00651D99" w:rsidRPr="006648C1" w:rsidRDefault="00651D99" w:rsidP="00BE0D5A">
      <w:pPr>
        <w:pStyle w:val="ab"/>
        <w:numPr>
          <w:ilvl w:val="0"/>
          <w:numId w:val="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помещениях, предназначенных для ожидания, информация о порядке предоставления муниципальной услуги, форма и образец заполнения заявления размешаются на информационных стендах.</w:t>
      </w:r>
    </w:p>
    <w:p w:rsidR="00651D99" w:rsidRPr="006648C1" w:rsidRDefault="007B1E5A" w:rsidP="00BE0D5A">
      <w:pPr>
        <w:pStyle w:val="ab"/>
        <w:numPr>
          <w:ilvl w:val="0"/>
          <w:numId w:val="24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На т</w:t>
      </w:r>
      <w:r w:rsidR="00FA19DF" w:rsidRPr="006648C1">
        <w:rPr>
          <w:rFonts w:ascii="Times New Roman" w:hAnsi="Times New Roman" w:cs="Times New Roman"/>
          <w:sz w:val="24"/>
          <w:szCs w:val="24"/>
          <w:lang w:val="ru-RU"/>
        </w:rPr>
        <w:t>ерритории, прилегающей к зданию, в кот</w:t>
      </w:r>
      <w:r w:rsidR="00BA612B" w:rsidRPr="006648C1">
        <w:rPr>
          <w:rFonts w:ascii="Times New Roman" w:hAnsi="Times New Roman" w:cs="Times New Roman"/>
          <w:sz w:val="24"/>
          <w:szCs w:val="24"/>
          <w:lang w:val="ru-RU"/>
        </w:rPr>
        <w:t>ором находится Отдел образования</w:t>
      </w:r>
      <w:r w:rsidR="00FA19DF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оборудуются места для парковки автотранспортных средств,</w:t>
      </w:r>
      <w:r w:rsidR="00FA19DF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доступ заявителей к которым яв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ляется бесплатным.</w:t>
      </w:r>
    </w:p>
    <w:p w:rsidR="00FA19DF" w:rsidRPr="006648C1" w:rsidRDefault="007B1E5A" w:rsidP="00BE0D5A">
      <w:pPr>
        <w:pStyle w:val="ab"/>
        <w:numPr>
          <w:ilvl w:val="0"/>
          <w:numId w:val="24"/>
        </w:numPr>
        <w:tabs>
          <w:tab w:val="left" w:pos="13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лицам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7B1E5A" w:rsidRPr="006648C1" w:rsidRDefault="007B1E5A" w:rsidP="00BE0D5A">
      <w:pPr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1D99" w:rsidRPr="006648C1" w:rsidRDefault="00FA19DF" w:rsidP="00BE0D5A">
      <w:pPr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16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Показатели доступности и качества муниципальной услуги</w:t>
      </w:r>
    </w:p>
    <w:p w:rsidR="007D5E51" w:rsidRPr="006648C1" w:rsidRDefault="00651D99" w:rsidP="00BE0D5A">
      <w:pPr>
        <w:pStyle w:val="ab"/>
        <w:numPr>
          <w:ilvl w:val="0"/>
          <w:numId w:val="24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Показателями 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являются:</w:t>
      </w:r>
    </w:p>
    <w:p w:rsidR="007D5E51" w:rsidRPr="006648C1" w:rsidRDefault="00651D99" w:rsidP="00BE0D5A">
      <w:pPr>
        <w:pStyle w:val="ab"/>
        <w:numPr>
          <w:ilvl w:val="0"/>
          <w:numId w:val="9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«МФЦ»;</w:t>
      </w:r>
    </w:p>
    <w:p w:rsidR="007D5E51" w:rsidRPr="006648C1" w:rsidRDefault="00651D99" w:rsidP="00BE0D5A">
      <w:pPr>
        <w:pStyle w:val="ab"/>
        <w:numPr>
          <w:ilvl w:val="0"/>
          <w:numId w:val="9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7D5E51" w:rsidRPr="006648C1" w:rsidRDefault="00651D99" w:rsidP="00BE0D5A">
      <w:pPr>
        <w:pStyle w:val="ab"/>
        <w:numPr>
          <w:ilvl w:val="0"/>
          <w:numId w:val="9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подачи заявления о предоставлении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муниципальной услуги лично, путё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м направления почтового отправления или в форме электронного документа с использованием ЕПГУ, через ГБУ «МФЦ».</w:t>
      </w:r>
    </w:p>
    <w:p w:rsidR="007D5E51" w:rsidRPr="006648C1" w:rsidRDefault="00651D99" w:rsidP="00BE0D5A">
      <w:pPr>
        <w:pStyle w:val="ab"/>
        <w:numPr>
          <w:ilvl w:val="0"/>
          <w:numId w:val="24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Показателями качества муниципальной услуги являются:</w:t>
      </w:r>
    </w:p>
    <w:p w:rsidR="007D5E51" w:rsidRPr="006648C1" w:rsidRDefault="00BA612B" w:rsidP="00BE0D5A">
      <w:pPr>
        <w:pStyle w:val="ab"/>
        <w:numPr>
          <w:ilvl w:val="0"/>
          <w:numId w:val="10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м и регистрация заявления в день обращения заявителя;</w:t>
      </w:r>
    </w:p>
    <w:p w:rsidR="007D5E51" w:rsidRPr="006648C1" w:rsidRDefault="00651D99" w:rsidP="00BE0D5A">
      <w:pPr>
        <w:pStyle w:val="ab"/>
        <w:numPr>
          <w:ilvl w:val="0"/>
          <w:numId w:val="10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отсутствие очереди либо умен</w:t>
      </w:r>
      <w:r w:rsidR="00BA612B" w:rsidRPr="006648C1">
        <w:rPr>
          <w:rFonts w:ascii="Times New Roman" w:hAnsi="Times New Roman" w:cs="Times New Roman"/>
          <w:sz w:val="24"/>
          <w:szCs w:val="24"/>
          <w:lang w:val="ru-RU"/>
        </w:rPr>
        <w:t>ьшение времени ожидания при приё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ме от заявителя документов, необходимых для предоставления муниципальной услуги;</w:t>
      </w:r>
    </w:p>
    <w:p w:rsidR="007D5E51" w:rsidRPr="006648C1" w:rsidRDefault="00651D99" w:rsidP="00BE0D5A">
      <w:pPr>
        <w:pStyle w:val="ab"/>
        <w:numPr>
          <w:ilvl w:val="0"/>
          <w:numId w:val="10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соблюдение установленных сроков и порядка предоставления муниципальной услуги;</w:t>
      </w:r>
    </w:p>
    <w:p w:rsidR="00651D99" w:rsidRPr="006648C1" w:rsidRDefault="00651D99" w:rsidP="00BE0D5A">
      <w:pPr>
        <w:pStyle w:val="ab"/>
        <w:numPr>
          <w:ilvl w:val="0"/>
          <w:numId w:val="10"/>
        </w:numPr>
        <w:tabs>
          <w:tab w:val="left" w:pos="1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услуги.</w:t>
      </w:r>
    </w:p>
    <w:p w:rsidR="00651D99" w:rsidRPr="006648C1" w:rsidRDefault="00651D9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6648C1">
        <w:rPr>
          <w:rFonts w:ascii="Times New Roman" w:hAnsi="Times New Roman" w:cs="Times New Roman"/>
          <w:b/>
          <w:sz w:val="24"/>
          <w:szCs w:val="24"/>
        </w:rPr>
        <w:t>III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51D99" w:rsidRPr="006648C1" w:rsidRDefault="007D5E51" w:rsidP="00BE0D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12"/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17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Перечень административных процедур</w:t>
      </w:r>
      <w:bookmarkEnd w:id="1"/>
    </w:p>
    <w:p w:rsidR="007B1E5A" w:rsidRPr="006648C1" w:rsidRDefault="007D5E51" w:rsidP="00BE0D5A">
      <w:pPr>
        <w:pStyle w:val="ab"/>
        <w:numPr>
          <w:ilvl w:val="0"/>
          <w:numId w:val="24"/>
        </w:numPr>
        <w:tabs>
          <w:tab w:val="left" w:pos="1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включает в себя следующие </w:t>
      </w:r>
    </w:p>
    <w:p w:rsidR="007D5E51" w:rsidRPr="006648C1" w:rsidRDefault="00651D99" w:rsidP="00BE0D5A">
      <w:pPr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административные процедуры:</w:t>
      </w:r>
    </w:p>
    <w:p w:rsidR="007D5E51" w:rsidRPr="006648C1" w:rsidRDefault="002E1EC4" w:rsidP="00BE0D5A">
      <w:pPr>
        <w:pStyle w:val="ab"/>
        <w:numPr>
          <w:ilvl w:val="0"/>
          <w:numId w:val="11"/>
        </w:numPr>
        <w:tabs>
          <w:tab w:val="left" w:pos="1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м и регист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рация заявления, постановка ребё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нка на учет либо отказ в </w:t>
      </w:r>
      <w:r w:rsidR="00B230F2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1D99" w:rsidRPr="006648C1" w:rsidRDefault="002E1EC4" w:rsidP="00BE0D5A">
      <w:pPr>
        <w:pStyle w:val="ab"/>
        <w:numPr>
          <w:ilvl w:val="0"/>
          <w:numId w:val="11"/>
        </w:numPr>
        <w:tabs>
          <w:tab w:val="left" w:pos="1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предоставление места ребё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нку в ОУ.</w:t>
      </w:r>
    </w:p>
    <w:p w:rsidR="00651D99" w:rsidRPr="006648C1" w:rsidRDefault="007D5E51" w:rsidP="00BE0D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13"/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18</w:t>
      </w:r>
      <w:r w:rsidR="002E1EC4"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Приё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м и регист</w:t>
      </w:r>
      <w:r w:rsidR="002E1EC4" w:rsidRPr="006648C1">
        <w:rPr>
          <w:rFonts w:ascii="Times New Roman" w:hAnsi="Times New Roman" w:cs="Times New Roman"/>
          <w:b/>
          <w:sz w:val="24"/>
          <w:szCs w:val="24"/>
          <w:lang w:val="ru-RU"/>
        </w:rPr>
        <w:t>рации заявления, постановка ребёнка на учё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либо отказ в </w:t>
      </w:r>
      <w:bookmarkEnd w:id="2"/>
      <w:r w:rsidR="005A27A1" w:rsidRPr="006648C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предоставлении муниципальной услуги</w:t>
      </w:r>
    </w:p>
    <w:p w:rsidR="007B1E5A" w:rsidRPr="006648C1" w:rsidRDefault="007B1E5A" w:rsidP="00BE0D5A">
      <w:pPr>
        <w:pStyle w:val="ab"/>
        <w:numPr>
          <w:ilvl w:val="0"/>
          <w:numId w:val="24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Основанием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начала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административной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</w:p>
    <w:p w:rsidR="00651D99" w:rsidRPr="006648C1" w:rsidRDefault="00651D99" w:rsidP="00BE0D5A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поступление заявления и прилагаемых к нему документов в Отдел образования, в том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числе по почте, через ГБУ «МФЦ»,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в электрон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>ной форме - с использованием ЕП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ГУ.</w:t>
      </w:r>
    </w:p>
    <w:p w:rsidR="007D5E51" w:rsidRPr="006648C1" w:rsidRDefault="00651D99" w:rsidP="00BE0D5A">
      <w:pPr>
        <w:pStyle w:val="ab"/>
        <w:numPr>
          <w:ilvl w:val="0"/>
          <w:numId w:val="24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и документы, поданные в 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ГБУ «МФЦ» 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ечение 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одного рабочего дня,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за днё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м подач</w:t>
      </w:r>
      <w:r w:rsidR="007D5E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 заявления, передаются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в Отдел образования.</w:t>
      </w:r>
    </w:p>
    <w:p w:rsidR="00651D99" w:rsidRPr="006648C1" w:rsidRDefault="00651D99" w:rsidP="00BE0D5A">
      <w:pPr>
        <w:pStyle w:val="ab"/>
        <w:numPr>
          <w:ilvl w:val="0"/>
          <w:numId w:val="24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в Отдел образования либо при поступлении заявления о предоставлении муниципальной услуги в Отдел образования через ЕПГУ или ГБУ «МФЦ» должностное лицо Отдела образования принимает заявление о предоставлении муниципальной услуги и прилагаемые к нему документы, проверяет поступившее заявление и прилагаемые к нему документы на соотве</w:t>
      </w:r>
      <w:r w:rsidR="005A27A1" w:rsidRPr="006648C1">
        <w:rPr>
          <w:rFonts w:ascii="Times New Roman" w:hAnsi="Times New Roman" w:cs="Times New Roman"/>
          <w:sz w:val="24"/>
          <w:szCs w:val="24"/>
          <w:lang w:val="ru-RU"/>
        </w:rPr>
        <w:t>тствие условиям пункта 15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Pr="006648C1">
        <w:rPr>
          <w:rFonts w:ascii="Times New Roman" w:hAnsi="Times New Roman" w:cs="Times New Roman"/>
          <w:sz w:val="24"/>
          <w:szCs w:val="24"/>
        </w:rPr>
        <w:t>II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Административного регламента.</w:t>
      </w:r>
    </w:p>
    <w:p w:rsidR="007B1E5A" w:rsidRPr="006648C1" w:rsidRDefault="007B1E5A" w:rsidP="00BE0D5A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проверки,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наличия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отсутствия оснований для от</w:t>
      </w:r>
      <w:r w:rsidR="005A27A1" w:rsidRPr="006648C1">
        <w:rPr>
          <w:rFonts w:ascii="Times New Roman" w:hAnsi="Times New Roman" w:cs="Times New Roman"/>
          <w:sz w:val="24"/>
          <w:szCs w:val="24"/>
          <w:lang w:val="ru-RU"/>
        </w:rPr>
        <w:t>каза, предусмотренных пунктом 19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="00651D99" w:rsidRPr="006648C1">
        <w:rPr>
          <w:rFonts w:ascii="Times New Roman" w:hAnsi="Times New Roman" w:cs="Times New Roman"/>
          <w:sz w:val="24"/>
          <w:szCs w:val="24"/>
        </w:rPr>
        <w:t>II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Административного регламента, должностное лицо реги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стрирует заявление и ставит ребё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нка </w:t>
      </w:r>
      <w:r w:rsidR="00BA612B" w:rsidRPr="006648C1">
        <w:rPr>
          <w:rFonts w:ascii="Times New Roman" w:hAnsi="Times New Roman" w:cs="Times New Roman"/>
          <w:sz w:val="24"/>
          <w:szCs w:val="24"/>
          <w:lang w:val="ru-RU"/>
        </w:rPr>
        <w:t>на учё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т путё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занесения сведений о ребё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>нке в журнал учёта очерёдности детей в ДОО (форма журнала учёта очерёдности прилагается к настоящему Административному регламенту</w:t>
      </w:r>
      <w:r w:rsidR="00A96FC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 w:rsidR="003764B1" w:rsidRPr="006648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) и в 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С «Электронный детский сад» либо отказы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вает в </w:t>
      </w:r>
      <w:r w:rsidR="005A27A1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 муниципальной услуги.</w:t>
      </w:r>
      <w:r w:rsidR="00A96FC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6319" w:rsidRPr="006648C1" w:rsidRDefault="00C04473" w:rsidP="00BE0D5A">
      <w:pPr>
        <w:pStyle w:val="ab"/>
        <w:numPr>
          <w:ilvl w:val="0"/>
          <w:numId w:val="24"/>
        </w:numPr>
        <w:tabs>
          <w:tab w:val="left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постановке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ребё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нка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</w:t>
      </w:r>
      <w:r w:rsidR="007B1E5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Отдела образования подготавливает зая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вителю спр</w:t>
      </w:r>
      <w:r w:rsidR="003764B1" w:rsidRPr="006648C1">
        <w:rPr>
          <w:rFonts w:ascii="Times New Roman" w:hAnsi="Times New Roman" w:cs="Times New Roman"/>
          <w:sz w:val="24"/>
          <w:szCs w:val="24"/>
          <w:lang w:val="ru-RU"/>
        </w:rPr>
        <w:t>авку</w:t>
      </w:r>
      <w:r w:rsidR="006C04FC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 постановке ребёнка на учёт</w:t>
      </w:r>
      <w:r w:rsidR="003764B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по форме согласн</w:t>
      </w:r>
      <w:r w:rsidR="00A96FC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>приложению 5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982C83" w:rsidRPr="006648C1" w:rsidRDefault="008B2870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C082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казе в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C0823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должностное лицо подготавливает заявителю о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тказ в </w:t>
      </w:r>
      <w:r w:rsidR="002D4BB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2D4BB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услуги согласно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>приложению 6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 с обяз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>ательной ссылкой на основан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ия отказа, указанные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в пункте 19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="00651D99" w:rsidRPr="006648C1">
        <w:rPr>
          <w:rFonts w:ascii="Times New Roman" w:hAnsi="Times New Roman" w:cs="Times New Roman"/>
          <w:sz w:val="24"/>
          <w:szCs w:val="24"/>
        </w:rPr>
        <w:t>II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Административного регламента.</w:t>
      </w:r>
    </w:p>
    <w:p w:rsidR="00651D99" w:rsidRPr="006648C1" w:rsidRDefault="008B2870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36.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предоставлении муниципальной услуги в Отдел образования почтовым сообщением, спр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>авка о постановке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 либо о</w:t>
      </w:r>
      <w:r w:rsidR="002E1EC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тказ 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в предоста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>влении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отправляется заявителю почтовым сообщением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D99" w:rsidRPr="006648C1" w:rsidRDefault="00982C83" w:rsidP="00BE0D5A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B2870" w:rsidRPr="006648C1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В случае подачи заявления с использованием ЕПГУ заявителю направляется уведомление в личный кабинет.</w:t>
      </w:r>
    </w:p>
    <w:p w:rsidR="00651D99" w:rsidRPr="006648C1" w:rsidRDefault="00982C83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E4598" w:rsidRPr="006648C1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заявителя через ГБУ «МФЦ» спр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авка о постановке ребенка на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 либо о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тказ </w:t>
      </w:r>
      <w:r w:rsidR="008B2870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предоставлении 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услуги,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передается Отделом образования в ГБУ «МФЦ» для выдачи заявителю, если иной способ получения не указан заявителем.</w:t>
      </w:r>
    </w:p>
    <w:p w:rsidR="009C6319" w:rsidRPr="006648C1" w:rsidRDefault="00982C83" w:rsidP="00BE0D5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Максимальный срок исполнения административной процедуры:</w:t>
      </w:r>
    </w:p>
    <w:p w:rsidR="009C6319" w:rsidRPr="006648C1" w:rsidRDefault="00651D99" w:rsidP="00BE0D5A">
      <w:pPr>
        <w:pStyle w:val="ab"/>
        <w:numPr>
          <w:ilvl w:val="0"/>
          <w:numId w:val="1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заявителя в Отдел образования - не более 30 м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>инут с момента подачи заявления;</w:t>
      </w:r>
    </w:p>
    <w:p w:rsidR="002D4BBB" w:rsidRPr="006648C1" w:rsidRDefault="00651D99" w:rsidP="00BE0D5A">
      <w:pPr>
        <w:pStyle w:val="ab"/>
        <w:numPr>
          <w:ilvl w:val="0"/>
          <w:numId w:val="1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</w:t>
      </w:r>
      <w:r w:rsidR="009C6319" w:rsidRPr="006648C1">
        <w:rPr>
          <w:rFonts w:ascii="Times New Roman" w:hAnsi="Times New Roman" w:cs="Times New Roman"/>
          <w:sz w:val="24"/>
          <w:szCs w:val="24"/>
          <w:lang w:val="ru-RU"/>
        </w:rPr>
        <w:t>влении муниципальной услуги в Отде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л образования почтовым сообщением - не более 30 календарных дней со дня поступления заявления;</w:t>
      </w:r>
    </w:p>
    <w:p w:rsidR="00651D99" w:rsidRPr="006648C1" w:rsidRDefault="00651D99" w:rsidP="00BE0D5A">
      <w:pPr>
        <w:pStyle w:val="ab"/>
        <w:numPr>
          <w:ilvl w:val="0"/>
          <w:numId w:val="1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заявления о предоставлении муниципальной услуги в Отдел образования через ГБУ «МФЦ». ЕПГУ - не более 10 рабочих дней со дня поступления заявления. В случае предоставления заявителем документов через ГБУ «МФЦ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» срок постановки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т либо от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каза 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B2870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услуги,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исчисляется со дня передачи от ГБУ «МФЦ» таких документов в Отдел образования.</w:t>
      </w:r>
    </w:p>
    <w:p w:rsidR="00651D99" w:rsidRPr="006648C1" w:rsidRDefault="00982C83" w:rsidP="00BE0D5A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. Постановка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должностным лицом Отдела образования с 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закрепленной территории за ОУ, по году рождения ребёнка, с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том преимущественного права на предоставление места в ОУ и даты подачи заявления.</w:t>
      </w:r>
    </w:p>
    <w:p w:rsidR="00651D99" w:rsidRPr="006648C1" w:rsidRDefault="00982C83" w:rsidP="00BE0D5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Ответственным за ведение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та детей по ОУ и электронной базы ИС «Электронный детский сад» является должностное лицо Отдела образования.</w:t>
      </w:r>
    </w:p>
    <w:p w:rsidR="00651D99" w:rsidRPr="006648C1" w:rsidRDefault="00982C83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ляется постановка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либо о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тказ в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услуги.</w:t>
      </w:r>
    </w:p>
    <w:p w:rsidR="002D101A" w:rsidRPr="006648C1" w:rsidRDefault="00982C83" w:rsidP="00BE0D5A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Способ фиксации результата выполнения административной процедуры:</w:t>
      </w:r>
    </w:p>
    <w:p w:rsidR="002D101A" w:rsidRPr="006648C1" w:rsidRDefault="00651D99" w:rsidP="00BE0D5A">
      <w:pPr>
        <w:pStyle w:val="ab"/>
        <w:numPr>
          <w:ilvl w:val="0"/>
          <w:numId w:val="13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регистрация поступившего заявления;</w:t>
      </w:r>
    </w:p>
    <w:p w:rsidR="00C04473" w:rsidRPr="006648C1" w:rsidRDefault="003E3114" w:rsidP="00BE0D5A">
      <w:pPr>
        <w:pStyle w:val="ab"/>
        <w:numPr>
          <w:ilvl w:val="0"/>
          <w:numId w:val="13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занесения сведений о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нке в журнал учёта очерёдности детей в ДОО;</w:t>
      </w:r>
    </w:p>
    <w:p w:rsidR="009F2F47" w:rsidRPr="006648C1" w:rsidRDefault="00651D99" w:rsidP="00BE0D5A">
      <w:pPr>
        <w:pStyle w:val="ab"/>
        <w:numPr>
          <w:ilvl w:val="0"/>
          <w:numId w:val="13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электронной записи в 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ИС «Электронный детский сад»;</w:t>
      </w:r>
    </w:p>
    <w:p w:rsidR="00651D99" w:rsidRPr="006648C1" w:rsidRDefault="00651D99" w:rsidP="00BE0D5A">
      <w:pPr>
        <w:pStyle w:val="ab"/>
        <w:numPr>
          <w:ilvl w:val="0"/>
          <w:numId w:val="13"/>
        </w:numPr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подготовка заявителю спр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авки о постановке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т либо от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каза 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82C83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D99" w:rsidRPr="006648C1" w:rsidRDefault="002D101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19. Предоставление места в 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</w:p>
    <w:p w:rsidR="002D101A" w:rsidRPr="006648C1" w:rsidRDefault="00982C83" w:rsidP="00BE0D5A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выполнения административной процедуры яв</w:t>
      </w:r>
      <w:r w:rsidR="003E3114" w:rsidRPr="006648C1">
        <w:rPr>
          <w:rFonts w:ascii="Times New Roman" w:hAnsi="Times New Roman" w:cs="Times New Roman"/>
          <w:sz w:val="24"/>
          <w:szCs w:val="24"/>
          <w:lang w:val="ru-RU"/>
        </w:rPr>
        <w:t>ляется постановка ребё</w:t>
      </w:r>
      <w:r w:rsidR="00C0447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т.</w:t>
      </w:r>
    </w:p>
    <w:p w:rsidR="003F7C7A" w:rsidRPr="006648C1" w:rsidRDefault="00982C83" w:rsidP="00BE0D5A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="00A72CB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апреля</w:t>
      </w:r>
      <w:r w:rsidR="00AE737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 01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ОУ предоставляют в Отдел образования сведения о количестве свободных мест в группах в соответствии с каждой возрастной категорией детей в очередном учебном году  (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1C1F35" w:rsidRPr="006648C1">
        <w:rPr>
          <w:rFonts w:ascii="Times New Roman" w:hAnsi="Times New Roman" w:cs="Times New Roman"/>
          <w:sz w:val="24"/>
          <w:szCs w:val="24"/>
          <w:lang w:val="ru-RU"/>
        </w:rPr>
        <w:t>На основании этих сведений должностное лицо Отдела образования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F35" w:rsidRPr="006648C1">
        <w:rPr>
          <w:rFonts w:ascii="Times New Roman" w:hAnsi="Times New Roman" w:cs="Times New Roman"/>
          <w:sz w:val="24"/>
          <w:szCs w:val="24"/>
          <w:lang w:val="ru-RU"/>
        </w:rPr>
        <w:t>формирует списки детей</w:t>
      </w:r>
      <w:r w:rsidR="00A72CB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направляемых Частоозерским РОО  </w:t>
      </w:r>
      <w:r w:rsidR="006B69F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для зачисления в </w:t>
      </w:r>
      <w:r w:rsidR="00795345" w:rsidRPr="006648C1">
        <w:rPr>
          <w:rFonts w:ascii="Times New Roman" w:hAnsi="Times New Roman" w:cs="Times New Roman"/>
          <w:sz w:val="24"/>
          <w:szCs w:val="24"/>
          <w:lang w:val="ru-RU"/>
        </w:rPr>
        <w:t>МКДОУ</w:t>
      </w:r>
      <w:r w:rsidR="001C1F3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с учётом закреплённой территории</w:t>
      </w:r>
      <w:r w:rsidR="0079534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377" w:rsidRPr="006648C1">
        <w:rPr>
          <w:rFonts w:ascii="Times New Roman" w:hAnsi="Times New Roman" w:cs="Times New Roman"/>
          <w:sz w:val="24"/>
          <w:szCs w:val="24"/>
          <w:lang w:val="ru-RU"/>
        </w:rPr>
        <w:t>по сведениям ОУ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от 20 апреля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8)</w:t>
      </w:r>
      <w:r w:rsidR="00286751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 списки детей, направляемых Частоозерским РОО для зачисления в МКДОУ без учёта закреплённой территории</w:t>
      </w:r>
      <w:r w:rsidR="0079534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по сведениям </w:t>
      </w:r>
      <w:r w:rsidR="00AE737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ОУ от </w:t>
      </w:r>
      <w:r w:rsidR="00795345" w:rsidRPr="006648C1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AE7377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июня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9)</w:t>
      </w:r>
      <w:r w:rsidR="00A72CB3" w:rsidRPr="006648C1">
        <w:rPr>
          <w:rFonts w:ascii="Times New Roman" w:hAnsi="Times New Roman" w:cs="Times New Roman"/>
          <w:sz w:val="24"/>
          <w:szCs w:val="24"/>
          <w:lang w:val="ru-RU"/>
        </w:rPr>
        <w:t>. Списки</w:t>
      </w:r>
      <w:r w:rsidR="001C1F3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утверждаются начальником Частоозерского РОО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D99" w:rsidRPr="006648C1" w:rsidRDefault="00982C83" w:rsidP="00BE0D5A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При отсутствии свободных мест в ОУ предоставление муниципальной услуги приостанавливается с м</w:t>
      </w:r>
      <w:r w:rsidR="001516B9" w:rsidRPr="006648C1">
        <w:rPr>
          <w:rFonts w:ascii="Times New Roman" w:hAnsi="Times New Roman" w:cs="Times New Roman"/>
          <w:sz w:val="24"/>
          <w:szCs w:val="24"/>
          <w:lang w:val="ru-RU"/>
        </w:rPr>
        <w:t>омента постановки ребё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учёт до достижения ребё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нком очередности, исходя из ИС «Электронный детский сад» и наличия свободных мест в ОУ.</w:t>
      </w:r>
    </w:p>
    <w:p w:rsidR="001B3B13" w:rsidRPr="006648C1" w:rsidRDefault="00982C83" w:rsidP="00BE0D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Предоставл</w:t>
      </w:r>
      <w:r w:rsidR="00265DFC" w:rsidRPr="006648C1">
        <w:rPr>
          <w:rFonts w:ascii="Times New Roman" w:hAnsi="Times New Roman" w:cs="Times New Roman"/>
          <w:sz w:val="24"/>
          <w:szCs w:val="24"/>
          <w:lang w:val="ru-RU"/>
        </w:rPr>
        <w:t>ение мест в ОУ производится путём включения ребё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нка в список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подтверждающий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места в ОУ с учё</w:t>
      </w:r>
      <w:r w:rsidR="00265DFC" w:rsidRPr="006648C1">
        <w:rPr>
          <w:rFonts w:ascii="Times New Roman" w:hAnsi="Times New Roman" w:cs="Times New Roman"/>
          <w:sz w:val="24"/>
          <w:szCs w:val="24"/>
          <w:lang w:val="ru-RU"/>
        </w:rPr>
        <w:t>том закреплё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нной территории за ОУ и в соответствии с базой данных ИС «Электронный детский сад»</w:t>
      </w:r>
      <w:r w:rsidR="001516B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по дате постановки </w:t>
      </w:r>
      <w:r w:rsidR="00265DFC" w:rsidRPr="006648C1">
        <w:rPr>
          <w:rFonts w:ascii="Times New Roman" w:hAnsi="Times New Roman" w:cs="Times New Roman"/>
          <w:sz w:val="24"/>
          <w:szCs w:val="24"/>
          <w:lang w:val="ru-RU"/>
        </w:rPr>
        <w:t>ребё</w:t>
      </w:r>
      <w:r w:rsidR="004F76F3" w:rsidRPr="006648C1">
        <w:rPr>
          <w:rFonts w:ascii="Times New Roman" w:hAnsi="Times New Roman" w:cs="Times New Roman"/>
          <w:sz w:val="24"/>
          <w:szCs w:val="24"/>
          <w:lang w:val="ru-RU"/>
        </w:rPr>
        <w:t>нка на учёт с учё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2D101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м желаемой даты зачисления в ОУ,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указанной в заявлении о предоставлении места в ОУ.</w:t>
      </w:r>
      <w:r w:rsidR="001B3B1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3B13" w:rsidRPr="006648C1" w:rsidRDefault="004E37DD" w:rsidP="00BE0D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48</w:t>
      </w:r>
      <w:r w:rsidR="001B3B13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30 апреля должностное лицо Отдела образования предоставляет   ОУ утверждённые списки детей, направляемых Частоозерским РОО  для зачисления в МКДОУ  с учётом закреплённой территории. </w:t>
      </w:r>
    </w:p>
    <w:p w:rsidR="001B3B13" w:rsidRPr="006648C1" w:rsidRDefault="001B3B13" w:rsidP="00BE0D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15 июня должностное лицо Отдела образования предоставляет  ОУ утверждённые списки детей, направляемых Частоозерским РОО  для зачисления в МКДОУ  без учёта закреплённой территории. </w:t>
      </w:r>
    </w:p>
    <w:p w:rsidR="00651D99" w:rsidRPr="006648C1" w:rsidRDefault="001B3B13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В течение пяти рабочих дней после получения утверждённого списка ОУ извещает заявителя о предоставлении ребёнку места в ОУ по телефону, указанному в заявлении. </w:t>
      </w:r>
    </w:p>
    <w:p w:rsidR="001B3B13" w:rsidRPr="006648C1" w:rsidRDefault="00982C83" w:rsidP="00BE0D5A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3F7C7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3B13" w:rsidRPr="006648C1">
        <w:rPr>
          <w:rFonts w:ascii="Times New Roman" w:hAnsi="Times New Roman" w:cs="Times New Roman"/>
          <w:sz w:val="24"/>
          <w:szCs w:val="24"/>
          <w:lang w:val="ru-RU"/>
        </w:rPr>
        <w:t>Максимальный срок исполнения административной процедуры:</w:t>
      </w:r>
    </w:p>
    <w:p w:rsidR="003F7C7A" w:rsidRPr="006648C1" w:rsidRDefault="002F5C94" w:rsidP="00BE0D5A">
      <w:pPr>
        <w:pStyle w:val="ab"/>
        <w:numPr>
          <w:ilvl w:val="0"/>
          <w:numId w:val="25"/>
        </w:numPr>
        <w:tabs>
          <w:tab w:val="left" w:pos="11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F7C7A" w:rsidRPr="006648C1">
        <w:rPr>
          <w:rFonts w:ascii="Times New Roman" w:hAnsi="Times New Roman" w:cs="Times New Roman"/>
          <w:sz w:val="24"/>
          <w:szCs w:val="24"/>
          <w:lang w:val="ru-RU"/>
        </w:rPr>
        <w:t>ормирование Отделом образования списков производится:</w:t>
      </w:r>
    </w:p>
    <w:p w:rsidR="003F7C7A" w:rsidRPr="006648C1" w:rsidRDefault="003F7C7A" w:rsidP="00BE0D5A">
      <w:pPr>
        <w:pStyle w:val="ab"/>
        <w:numPr>
          <w:ilvl w:val="0"/>
          <w:numId w:val="14"/>
        </w:numPr>
        <w:tabs>
          <w:tab w:val="left" w:pos="11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 закрепленным территориям (основной период): ежегодно в период с 21 апреля по 30 апреля;</w:t>
      </w:r>
    </w:p>
    <w:p w:rsidR="003F7C7A" w:rsidRPr="006648C1" w:rsidRDefault="003F7C7A" w:rsidP="00BE0D5A">
      <w:pPr>
        <w:pStyle w:val="ab"/>
        <w:numPr>
          <w:ilvl w:val="0"/>
          <w:numId w:val="14"/>
        </w:numPr>
        <w:tabs>
          <w:tab w:val="left" w:pos="11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без учёта закреплённой территории (при наличии свободных мест) (дополнительный пер</w:t>
      </w:r>
      <w:r w:rsidR="00706691" w:rsidRPr="006648C1">
        <w:rPr>
          <w:rFonts w:ascii="Times New Roman" w:hAnsi="Times New Roman" w:cs="Times New Roman"/>
          <w:sz w:val="24"/>
          <w:szCs w:val="24"/>
          <w:lang w:val="ru-RU"/>
        </w:rPr>
        <w:t>иод): ежегодно в период с 01 июня по 15 июн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1B3B13" w:rsidRPr="006648C1" w:rsidRDefault="003F7C7A" w:rsidP="00BE0D5A">
      <w:pPr>
        <w:pStyle w:val="ab"/>
        <w:numPr>
          <w:ilvl w:val="0"/>
          <w:numId w:val="14"/>
        </w:numPr>
        <w:tabs>
          <w:tab w:val="left" w:pos="11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 поступлении сведений от  ОУ о наличии свободных мест в группах в соответствии с каждой возрастной категорией детей  в течение года: в срок не позднее 5 рабочих д</w:t>
      </w:r>
      <w:r w:rsidR="001B3B13" w:rsidRPr="006648C1">
        <w:rPr>
          <w:rFonts w:ascii="Times New Roman" w:hAnsi="Times New Roman" w:cs="Times New Roman"/>
          <w:sz w:val="24"/>
          <w:szCs w:val="24"/>
          <w:lang w:val="ru-RU"/>
        </w:rPr>
        <w:t>ней со дня поступления сведений</w:t>
      </w:r>
      <w:r w:rsidR="004E37DD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9)</w:t>
      </w:r>
      <w:r w:rsidR="001B3B13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B13" w:rsidRPr="006648C1" w:rsidRDefault="002F5C94" w:rsidP="00BE0D5A">
      <w:pPr>
        <w:pStyle w:val="ab"/>
        <w:numPr>
          <w:ilvl w:val="0"/>
          <w:numId w:val="25"/>
        </w:numPr>
        <w:tabs>
          <w:tab w:val="left" w:pos="11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места в ОУ выдача направления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10)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производится в срок не более 30 минут с момента личного обращения в Отдел образования.</w:t>
      </w:r>
    </w:p>
    <w:p w:rsidR="002F5C94" w:rsidRPr="006648C1" w:rsidRDefault="002F5C94" w:rsidP="00BE0D5A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мест в ОУ осуществляется должностным лицом путем </w:t>
      </w:r>
    </w:p>
    <w:p w:rsidR="001B3B13" w:rsidRPr="006648C1" w:rsidRDefault="002F5C9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выдачи заявителю направления Отдела образования согласно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приложению 10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регламенту. Направление Отдела образования является основанием для зачисления ребенка в ОУ.</w:t>
      </w:r>
    </w:p>
    <w:p w:rsidR="00881284" w:rsidRPr="006648C1" w:rsidRDefault="0088128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Выданные направления фиксируются в Журнале учета выдачи направлений в муниципальные дошкольные образовательные учреждения Частоозерского района (приложение 11).</w:t>
      </w:r>
    </w:p>
    <w:p w:rsidR="00651D99" w:rsidRPr="006648C1" w:rsidRDefault="00706691" w:rsidP="00BE0D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686C8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Критерием предоставления места в ОУ является наличие свободных мест в ОУ.</w:t>
      </w:r>
    </w:p>
    <w:p w:rsidR="00651D99" w:rsidRPr="006648C1" w:rsidRDefault="00706691" w:rsidP="00BE0D5A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686C8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предоставление места в</w:t>
      </w:r>
      <w:r w:rsidR="00686C8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ОУ.</w:t>
      </w:r>
    </w:p>
    <w:p w:rsidR="004F5D46" w:rsidRPr="006648C1" w:rsidRDefault="004F5D4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="002F5C94" w:rsidRPr="006648C1">
        <w:rPr>
          <w:rFonts w:ascii="Times New Roman" w:hAnsi="Times New Roman" w:cs="Times New Roman"/>
          <w:sz w:val="24"/>
          <w:szCs w:val="24"/>
          <w:lang w:val="ru-RU"/>
        </w:rPr>
        <w:t>. Способ фиксации результата выполнения административной процедуры:</w:t>
      </w:r>
    </w:p>
    <w:p w:rsidR="002F5C94" w:rsidRPr="006648C1" w:rsidRDefault="004F5D46" w:rsidP="00BE0D5A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утверждённые списки детей, направляемых Частоозерским РОО  для зачисления в МКДОУ</w:t>
      </w:r>
      <w:r w:rsidR="002F5C94" w:rsidRPr="006648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5C94" w:rsidRPr="006648C1" w:rsidRDefault="002F5C94" w:rsidP="00BE0D5A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извещение ОУ заявителя о предоставлении ребенку места в ОУ по телефону;</w:t>
      </w:r>
    </w:p>
    <w:p w:rsidR="002F5C94" w:rsidRPr="006648C1" w:rsidRDefault="002F5C94" w:rsidP="00BE0D5A">
      <w:pPr>
        <w:pStyle w:val="ab"/>
        <w:numPr>
          <w:ilvl w:val="0"/>
          <w:numId w:val="27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выдача направления Отдела образования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– при предоставлении места ребё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нку в ОУ.</w:t>
      </w:r>
    </w:p>
    <w:p w:rsidR="002F5C94" w:rsidRPr="006648C1" w:rsidRDefault="004F5D46" w:rsidP="00BE0D5A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="002F5C9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При отказе родителей (законных представителей) или при отсутствии их согласия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на зачисление согласно утверждённому списку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>детей, направляемых Частоозерским РОО на зачисление в МКДОУ</w:t>
      </w:r>
      <w:r w:rsidR="0067451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1284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C94" w:rsidRPr="006648C1">
        <w:rPr>
          <w:rFonts w:ascii="Times New Roman" w:hAnsi="Times New Roman" w:cs="Times New Roman"/>
          <w:sz w:val="24"/>
          <w:szCs w:val="24"/>
          <w:lang w:val="ru-RU"/>
        </w:rPr>
        <w:t>желаемый год зачисления автоматически изменяется на следующий учебный год (с 01 сентября) с со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хранением даты постановки на учё</w:t>
      </w:r>
      <w:r w:rsidR="002F5C94" w:rsidRPr="006648C1">
        <w:rPr>
          <w:rFonts w:ascii="Times New Roman" w:hAnsi="Times New Roman" w:cs="Times New Roman"/>
          <w:sz w:val="24"/>
          <w:szCs w:val="24"/>
          <w:lang w:val="ru-RU"/>
        </w:rPr>
        <w:t>т и возможностью получения направления до момента наступления автоматически измененного года зачисления.</w:t>
      </w:r>
    </w:p>
    <w:p w:rsidR="00881284" w:rsidRPr="006648C1" w:rsidRDefault="00881284" w:rsidP="00BE0D5A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D99" w:rsidRPr="006648C1" w:rsidRDefault="00651D9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6648C1">
        <w:rPr>
          <w:rFonts w:ascii="Times New Roman" w:hAnsi="Times New Roman" w:cs="Times New Roman"/>
          <w:b/>
          <w:sz w:val="24"/>
          <w:szCs w:val="24"/>
        </w:rPr>
        <w:t>IV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. Формы контроля за предоставлением муниципальной услуги</w:t>
      </w:r>
    </w:p>
    <w:p w:rsidR="00651D99" w:rsidRPr="006648C1" w:rsidRDefault="00686C8E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20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Пор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ядок осуществления текущего кон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троля за соблюдением и исполнением ответстве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нным должностным лицом положений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Административного регламента и иных нормативных правовых актов, устанавливающих требования к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предоставлению муниципальной услуги, а также принятием им решений</w:t>
      </w:r>
    </w:p>
    <w:p w:rsidR="00651D99" w:rsidRPr="006648C1" w:rsidRDefault="00881284" w:rsidP="00BE0D5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55</w:t>
      </w:r>
      <w:r w:rsidR="00686C8E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Текущий контроль за соблюдением и исполнением должностным лицом,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 решений (далее - текущий контро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ль) осуществляется начальником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Частоозерского РОО.</w:t>
      </w:r>
    </w:p>
    <w:p w:rsidR="00651D99" w:rsidRPr="006648C1" w:rsidRDefault="00881284" w:rsidP="00BE0D5A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56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осуществляется путем проведения проверок соблюдения и исполнения уполномоченным должностным лицом положений Административного регламента, нормативных правовых актов Российской Федерации и муниципальных правовых актов.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Плановые проверки осуществляются на основании планов работы Отдела образования. Внеплановые проверки проводятся по конкретному обращению заявителя.</w:t>
      </w:r>
    </w:p>
    <w:p w:rsidR="00651D99" w:rsidRPr="006648C1" w:rsidRDefault="00881284" w:rsidP="00BE0D5A">
      <w:pPr>
        <w:tabs>
          <w:tab w:val="left" w:pos="11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57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 случаях и причинах нарушения сроков и содержания административных процедур должностное лицо, ответственное за предоставление муниципальной услуги, немедленно информирует св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оего непосредственного руководителя, а также осуществляет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срочные меры по устранению нарушений.</w:t>
      </w:r>
    </w:p>
    <w:p w:rsidR="00651D99" w:rsidRPr="006648C1" w:rsidRDefault="00881284" w:rsidP="00BE0D5A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58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По результатам текущего контроля в случае выявления нару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шении начальник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Частоозерского РОО</w:t>
      </w:r>
      <w:r w:rsidR="00340B4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даё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 указания по устранению выявленных нарушений и контролирует их устранение.</w:t>
      </w:r>
    </w:p>
    <w:p w:rsidR="00881284" w:rsidRPr="006648C1" w:rsidRDefault="00881284" w:rsidP="00BE0D5A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918" w:rsidRPr="006648C1" w:rsidRDefault="003D3918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21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Порядок и периодичность осуществления плановых 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и внеплановых проверок полноты и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качества предоставления муниципальной услуги, в том числе порядок и формы контроля за полнотой и качеством предоставления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услуги</w:t>
      </w:r>
    </w:p>
    <w:p w:rsidR="00651D99" w:rsidRPr="006648C1" w:rsidRDefault="00881284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D4BBB" w:rsidRPr="006648C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918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- проверка), рассмотрения жалоб на решения, действия (бездействие) должностного лица Отдела образования в холе предоставления муниципальной услуги, принятия ме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р по устранению нарушений прав з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аявителей.</w:t>
      </w:r>
    </w:p>
    <w:p w:rsidR="00651D99" w:rsidRPr="006648C1" w:rsidRDefault="00881284" w:rsidP="00BE0D5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60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Плановые проверки осуществляются на основании планов работы Отдела образования. Внеплановые проверки проводятся по конкретному обращению заявителя с жалобой на нарушения его прав, действиями (бездействием) должностного лица Отдела образования.</w:t>
      </w:r>
    </w:p>
    <w:p w:rsidR="0045682D" w:rsidRPr="006648C1" w:rsidRDefault="0045682D" w:rsidP="00BE0D5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46" w:rsidRPr="006648C1" w:rsidRDefault="003D3918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22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Ответственность должностного лица Отдела образования 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651D99" w:rsidRPr="006648C1">
        <w:rPr>
          <w:rFonts w:ascii="Times New Roman" w:hAnsi="Times New Roman" w:cs="Times New Roman"/>
          <w:b/>
          <w:sz w:val="24"/>
          <w:szCs w:val="24"/>
        </w:rPr>
        <w:t>a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решения и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действия (бездействие), принимаемые (осуществляемые) им в ходе предоставления муниципальной услуги</w:t>
      </w:r>
    </w:p>
    <w:p w:rsidR="00651D99" w:rsidRPr="006648C1" w:rsidRDefault="0045682D" w:rsidP="00BE0D5A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61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Должностное лицо Отде</w:t>
      </w:r>
      <w:r w:rsidR="002D4BBB" w:rsidRPr="006648C1">
        <w:rPr>
          <w:rFonts w:ascii="Times New Roman" w:hAnsi="Times New Roman" w:cs="Times New Roman"/>
          <w:sz w:val="24"/>
          <w:szCs w:val="24"/>
          <w:lang w:val="ru-RU"/>
        </w:rPr>
        <w:t>ла образования несё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 ответственность за решения и действия (бездействие), принимаемые (осуществляемые) им в ход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е представления муниципальной услуги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D99" w:rsidRPr="006648C1" w:rsidRDefault="003D3918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Глава 23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Положения, характеризующие требования к порядку и формам контроля 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651D99" w:rsidRPr="006648C1">
        <w:rPr>
          <w:rFonts w:ascii="Times New Roman" w:hAnsi="Times New Roman" w:cs="Times New Roman"/>
          <w:b/>
          <w:sz w:val="24"/>
          <w:szCs w:val="24"/>
        </w:rPr>
        <w:t>a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предоставлением муниципальной услуги, в том числе со стороны</w:t>
      </w: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1D99" w:rsidRPr="006648C1">
        <w:rPr>
          <w:rFonts w:ascii="Times New Roman" w:hAnsi="Times New Roman" w:cs="Times New Roman"/>
          <w:b/>
          <w:sz w:val="24"/>
          <w:szCs w:val="24"/>
          <w:lang w:val="ru-RU"/>
        </w:rPr>
        <w:t>граждан</w:t>
      </w:r>
    </w:p>
    <w:p w:rsidR="003D3918" w:rsidRPr="006648C1" w:rsidRDefault="0045682D" w:rsidP="00BE0D5A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62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Требованиями к порядку и формам контроля за предос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тавлением муниципальной услуги являются:</w:t>
      </w:r>
    </w:p>
    <w:p w:rsidR="003D3918" w:rsidRPr="006648C1" w:rsidRDefault="00651D99" w:rsidP="00BE0D5A">
      <w:pPr>
        <w:pStyle w:val="ab"/>
        <w:numPr>
          <w:ilvl w:val="0"/>
          <w:numId w:val="15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профессиональная компетентность:</w:t>
      </w:r>
    </w:p>
    <w:p w:rsidR="003D3918" w:rsidRPr="006648C1" w:rsidRDefault="00651D99" w:rsidP="00BE0D5A">
      <w:pPr>
        <w:pStyle w:val="ab"/>
        <w:numPr>
          <w:ilvl w:val="0"/>
          <w:numId w:val="15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объективность и всесторонность:</w:t>
      </w:r>
    </w:p>
    <w:p w:rsidR="00651D99" w:rsidRPr="006648C1" w:rsidRDefault="00651D99" w:rsidP="00BE0D5A">
      <w:pPr>
        <w:pStyle w:val="ab"/>
        <w:numPr>
          <w:ilvl w:val="0"/>
          <w:numId w:val="15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результативность.</w:t>
      </w:r>
    </w:p>
    <w:p w:rsidR="003D3918" w:rsidRPr="006648C1" w:rsidRDefault="0045682D" w:rsidP="00BE0D5A">
      <w:pPr>
        <w:tabs>
          <w:tab w:val="left" w:pos="1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63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Требование о проф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ессиональной компетентности лиц,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осуществляющих контроль за предоставлением муни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>ципальной услуги, состоит в том,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651D99" w:rsidRPr="006648C1" w:rsidRDefault="0045682D" w:rsidP="00BE0D5A">
      <w:pPr>
        <w:tabs>
          <w:tab w:val="left" w:pos="1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64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Объективность и всесторонность заключаются в соблюдении требований законодательства Российской Федерации, му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ниципальных правовых актов и в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необходимого количества вопросов при осуществлении контроля за предоставлением муниципальной услуги.</w:t>
      </w:r>
    </w:p>
    <w:p w:rsidR="00651D99" w:rsidRPr="006648C1" w:rsidRDefault="0045682D" w:rsidP="00BE0D5A">
      <w:pPr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65</w:t>
      </w:r>
      <w:r w:rsidR="003D3918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</w:t>
      </w:r>
      <w:r w:rsidR="00A13761" w:rsidRPr="006648C1">
        <w:rPr>
          <w:rFonts w:ascii="Times New Roman" w:hAnsi="Times New Roman" w:cs="Times New Roman"/>
          <w:sz w:val="24"/>
          <w:szCs w:val="24"/>
          <w:lang w:val="ru-RU"/>
        </w:rPr>
        <w:t>мотрен вопрос о привлечении лиц,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A13761" w:rsidRPr="006648C1" w:rsidRDefault="0045682D" w:rsidP="00BE0D5A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66</w:t>
      </w:r>
      <w:r w:rsidR="00A13761" w:rsidRPr="006648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1D99" w:rsidRPr="006648C1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к порядку и формам контроля за предоставлением муниципальной услуги, в том числе со стороны граждан, обеспечивается:</w:t>
      </w:r>
    </w:p>
    <w:p w:rsidR="00A13761" w:rsidRPr="006648C1" w:rsidRDefault="00651D99" w:rsidP="00BE0D5A">
      <w:pPr>
        <w:pStyle w:val="ab"/>
        <w:numPr>
          <w:ilvl w:val="0"/>
          <w:numId w:val="16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открытостью деятельности Отдела образов</w:t>
      </w:r>
      <w:r w:rsidR="00A13761" w:rsidRPr="006648C1">
        <w:rPr>
          <w:rFonts w:ascii="Times New Roman" w:hAnsi="Times New Roman" w:cs="Times New Roman"/>
          <w:sz w:val="24"/>
          <w:szCs w:val="24"/>
          <w:lang w:val="ru-RU"/>
        </w:rPr>
        <w:t>ания при предоставлении муниципальной услуги;</w:t>
      </w:r>
    </w:p>
    <w:p w:rsidR="00A13761" w:rsidRPr="006648C1" w:rsidRDefault="00651D99" w:rsidP="00BE0D5A">
      <w:pPr>
        <w:pStyle w:val="ab"/>
        <w:numPr>
          <w:ilvl w:val="0"/>
          <w:numId w:val="16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должностного лица, отв</w:t>
      </w:r>
      <w:r w:rsidR="00A13761" w:rsidRPr="006648C1">
        <w:rPr>
          <w:rFonts w:ascii="Times New Roman" w:hAnsi="Times New Roman" w:cs="Times New Roman"/>
          <w:sz w:val="24"/>
          <w:szCs w:val="24"/>
          <w:lang w:val="ru-RU"/>
        </w:rPr>
        <w:t>етственного за предоставление м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13761" w:rsidRPr="006648C1">
        <w:rPr>
          <w:rFonts w:ascii="Times New Roman" w:hAnsi="Times New Roman" w:cs="Times New Roman"/>
          <w:sz w:val="24"/>
          <w:szCs w:val="24"/>
          <w:lang w:val="ru-RU"/>
        </w:rPr>
        <w:t>ниципальной услуги;</w:t>
      </w:r>
    </w:p>
    <w:p w:rsidR="00651D99" w:rsidRPr="006648C1" w:rsidRDefault="00651D99" w:rsidP="00BE0D5A">
      <w:pPr>
        <w:pStyle w:val="ab"/>
        <w:numPr>
          <w:ilvl w:val="0"/>
          <w:numId w:val="16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возможностью досудебного рассмотрения жалоб на решения и действия (бездействие) должностного лица, ответственного за предоставление муниципальной услуги, в процессе ее предоставления.</w:t>
      </w:r>
    </w:p>
    <w:p w:rsidR="00EE30F6" w:rsidRPr="006648C1" w:rsidRDefault="0045682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E30F6" w:rsidRPr="0066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EE30F6" w:rsidRPr="006648C1">
        <w:rPr>
          <w:rFonts w:ascii="Times New Roman" w:hAnsi="Times New Roman" w:cs="Times New Roman"/>
          <w:b/>
          <w:sz w:val="24"/>
          <w:szCs w:val="24"/>
        </w:rPr>
        <w:t>V</w:t>
      </w:r>
      <w:r w:rsidR="00EE30F6" w:rsidRPr="006648C1">
        <w:rPr>
          <w:rFonts w:ascii="Times New Roman" w:hAnsi="Times New Roman" w:cs="Times New Roman"/>
          <w:b/>
          <w:sz w:val="24"/>
          <w:szCs w:val="24"/>
          <w:lang w:val="ru-RU"/>
        </w:rPr>
        <w:t>. Досудебный</w:t>
      </w:r>
      <w:r w:rsidR="00EE30F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0F6"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(внесудебный) порядок</w:t>
      </w:r>
      <w:r w:rsidR="00EE30F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0F6"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обжалования решений и действий (бездействия)</w:t>
      </w:r>
      <w:r w:rsidR="00EE30F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0F6"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Отдела образования, предоставляющего муниципальную услугу, должностного лица Отдела образования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26"/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24. Право заявителя </w:t>
      </w:r>
      <w:bookmarkEnd w:id="3"/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подать жалобу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67. Заявитель имеет право подать жалобу на решения и действия (бездействие) Отдела образования и его должностного лица, ГБУ «МФЦ» и его работников,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принятые и осуществляемые в ходе предоставления муниципальной услуги (далее - жалоба).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25. Предмет жалобы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68. Предметом жалобы являются решения и действия (бездействие) Отдела образования, должностного лица Отдела образования, ГБУ «МФЦ» и его работников,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принятые и осуществляемые в ходе предоставления муниципальной услуги, в том числе в следующих случаях: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 нарушение должностным лицом Отдела образования срока предоставления муниципальной услуги;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3) требование у заявителя документов, не предусмотренных настоящим Административным регламентом, для предоставления муниципальной услуги;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5) отказ должностного лица Отдела образования от предоставления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7) отказ Отдела образования, предоставляющего муниципальную услугу, должностного лица Отдела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9) приостановление должностным лицом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10) требование должностным лицом Отдела образования у заявителя при предоставлении муниципальной услуги документов или информации, отсутствие и (или) недостоверность которых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26. Исчерпывающий перечень оснований для приостановления рассмотрения жалобы и случаев, в которых ответ на жалобу не дается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69 . Основания для приостановления рассмотрения жалобы отсутствуют.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70. Отдел образования, ГБУ «МФЦ», учредитель ГБУ «МФЦ» отказывают в удовлетворении жалобы в следующих случаях: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3)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71. Отдел образования, ГБУ «МФЦ», учредитель ГБУ «МФЦ» вправе оставить жалобу без ответа в следующих случаях: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27. Основания для начала процедуры досудебного (внесудебного) обжалования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72. Основанием для начала процедуры досудебного (внесудебного) обжалования является поступление жалобы от заявителя в Отдел образования, в ГБУ «МФЦ»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74.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75. 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76. Жалоба на решение и (или) действие (бездействие) Отдела образования, его должностного лица может быть подана заявителем через ГБУ «МФЦ». При поступлении жалобы ГБУ «МФЦ» обеспечивает ее передачу в Отдел образования в порядке и сроки, которые установлены соглашением о взаимодействии между ГБУ «МФЦ» и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Администрацией Частоозерского района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, но не позднее следующего рабочего дня со дня поступления жалобы.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77. Жалоба должна содержать: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1) наименование органа, предоставляющего муниципальную услугу, его должностного лица, решения и действия (бездействие) которого обжалуются;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3) сведения об обжалуемых решениях и действиях (бездействии) Отдела образования, должностного лица Отдела образования, ГБУ «МФЦ», его работника;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4) доводы, на основании которых заявитель не согласен с решением и действием (бездействием) Отдела образования, должностного лица Отдела образования, ГБУ «МФЦ», его работника.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28. Право заявителя на получение информации и документов, необходимых для обоснования и рассмотрения жалобы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78. Заявитель имеет право на получение информации и документов, необходимых для обоснования и рассмотрения жалобы.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79. Отдел образования, ГБУ «МФЦ» предоставляют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29. Органы местного самоуправления, организации и уполномоченные на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рассмотрение жалобы лица, которым может быть направлена жалоба заявителя в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досудебном (внесудебном) порядке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80. Жалоба подается в письменной форме на бумажном носителе, в электронной форме в Отдел образования, ГБУ «МФЦ», учредителю ГБУ «МФЦ»,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81. Жалоба на действия должностного лица Отдела образования рассматривается руководителем Отдела образования.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82. Жалоба на решение, принятое руководителем Отдела образования, рассматривается Главой Частоозерского района.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83. Жалобы на решения и действия (бездействие) работника ГБУ «МФЦ» подаются директору ГБУ «МФЦ».</w:t>
      </w:r>
      <w:r w:rsidRPr="006648C1">
        <w:rPr>
          <w:rFonts w:ascii="Times New Roman" w:hAnsi="Times New Roman" w:cs="Times New Roman"/>
          <w:sz w:val="24"/>
          <w:szCs w:val="24"/>
        </w:rPr>
        <w:t> 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84.</w:t>
      </w:r>
      <w:r w:rsidRPr="006648C1">
        <w:rPr>
          <w:rFonts w:ascii="Times New Roman" w:hAnsi="Times New Roman" w:cs="Times New Roman"/>
          <w:sz w:val="24"/>
          <w:szCs w:val="24"/>
        </w:rPr>
        <w:t>             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Жалобы на решения и действия (бездействие) ГБУ «МФЦ» подаются учредителю ГБУ «МФЦ».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85.</w:t>
      </w:r>
      <w:r w:rsidRPr="006648C1">
        <w:rPr>
          <w:rFonts w:ascii="Times New Roman" w:hAnsi="Times New Roman" w:cs="Times New Roman"/>
          <w:sz w:val="24"/>
          <w:szCs w:val="24"/>
        </w:rPr>
        <w:t>             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30. Сроки рассмотрения жалобы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86. Жалоба, поступившая в Отдел образования, ГБУ «МФЦ», учредителю ГБУ «МФЦ», в организации, предусмотренные частью 1.1</w:t>
      </w:r>
      <w:r w:rsidRPr="006648C1">
        <w:rPr>
          <w:rFonts w:ascii="Times New Roman" w:hAnsi="Times New Roman" w:cs="Times New Roman"/>
          <w:sz w:val="24"/>
          <w:szCs w:val="24"/>
        </w:rPr>
        <w:t> 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статьи 16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Отдела образования, ГБУ «МФЦ», учредителя ГБУ «МФЦ» организаций, предусмотренных частью 1.1 статьи 16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23"/>
      <w:r w:rsidRPr="006648C1">
        <w:rPr>
          <w:rFonts w:ascii="Times New Roman" w:hAnsi="Times New Roman" w:cs="Times New Roman"/>
          <w:sz w:val="24"/>
          <w:szCs w:val="24"/>
        </w:rPr>
        <w:t> </w:t>
      </w:r>
      <w:bookmarkEnd w:id="4"/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31. Результат рассмотрения жалобы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87. По результатам рассмотрения жалобы принимается одно из следующих решений: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2) в удовлетворении жалобы отказывается.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88.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F1E0D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</w:rPr>
        <w:t> </w:t>
      </w:r>
    </w:p>
    <w:p w:rsidR="00D02629" w:rsidRPr="006648C1" w:rsidRDefault="0045682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Начальник Частоозерского РОО                                         С.М.Осипо</w:t>
      </w:r>
      <w:r w:rsidR="008C53D9" w:rsidRPr="006648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Начальнику Частоозерского РОО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С.М.Осипову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Ф.И.О. родителя (законного представителя)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проживающего по адресу:______________                                   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паспорт_____________________________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телефон:____________________________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C4045B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>Прошу поставить на учёт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для предоставления места в Муниципальном казённом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Частоозерский детский сад «Родничок»  моего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ребё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нка_________________________________</w:t>
      </w:r>
      <w:r w:rsidR="006C1296" w:rsidRPr="006648C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EE30F6" w:rsidRPr="006648C1" w:rsidRDefault="00C4045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EE30F6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Ф.И.О.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рождения___________________________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зарегистрированного  и проживающего по адресу:______________________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Желаемая дата зачисления ребенка в детский сад_______________________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№ регистрации заявления ________                               Дата_______________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Указать льготы, если они есть____________________________________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EE30F6" w:rsidRPr="006648C1" w:rsidRDefault="00EE30F6" w:rsidP="00BE0D5A">
      <w:pPr>
        <w:tabs>
          <w:tab w:val="left" w:pos="169"/>
          <w:tab w:val="left" w:pos="1710"/>
          <w:tab w:val="left" w:leader="underscore" w:pos="2492"/>
          <w:tab w:val="left" w:leader="underscore" w:pos="3644"/>
          <w:tab w:val="left" w:leader="underscore" w:pos="6399"/>
          <w:tab w:val="left" w:leader="underscore" w:pos="7450"/>
          <w:tab w:val="left" w:leader="underscore" w:pos="7782"/>
          <w:tab w:val="left" w:leader="underscore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Об изменениях указанных данных (адрес регистрации ребенка, наличие льгот) обязуюсь сообщать и Отдел образования______________________</w:t>
      </w:r>
    </w:p>
    <w:p w:rsidR="00EE30F6" w:rsidRPr="006648C1" w:rsidRDefault="00EE30F6" w:rsidP="00BE0D5A">
      <w:pPr>
        <w:tabs>
          <w:tab w:val="left" w:pos="169"/>
          <w:tab w:val="left" w:pos="1710"/>
          <w:tab w:val="left" w:leader="underscore" w:pos="2492"/>
          <w:tab w:val="left" w:leader="underscore" w:pos="3644"/>
          <w:tab w:val="left" w:leader="underscore" w:pos="6399"/>
          <w:tab w:val="left" w:leader="underscore" w:pos="7450"/>
          <w:tab w:val="left" w:leader="underscore" w:pos="7782"/>
          <w:tab w:val="left" w:leader="underscore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(подпись)</w:t>
      </w:r>
    </w:p>
    <w:p w:rsidR="00EE30F6" w:rsidRPr="006648C1" w:rsidRDefault="00EE30F6" w:rsidP="00BE0D5A">
      <w:pPr>
        <w:tabs>
          <w:tab w:val="left" w:pos="178"/>
          <w:tab w:val="left" w:leader="underscore" w:pos="3572"/>
          <w:tab w:val="left" w:leader="underscore" w:pos="3678"/>
          <w:tab w:val="left" w:leader="underscore" w:pos="7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О возможном отказе в предоставлении места в муниципальном дошкольном образовательном учреждении, в случае не предоставления в орган власти информации об изменении данных по ребёнку, ознакомлен_____________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(полнись)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Согласен (на)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:rsidR="00EE30F6" w:rsidRPr="006648C1" w:rsidRDefault="00EE30F6" w:rsidP="00BE0D5A">
      <w:pPr>
        <w:tabs>
          <w:tab w:val="left" w:leader="underscore" w:pos="1470"/>
          <w:tab w:val="left" w:leader="underscore" w:pos="1964"/>
          <w:tab w:val="left" w:leader="underscore" w:pos="2415"/>
          <w:tab w:val="left" w:pos="5406"/>
          <w:tab w:val="left" w:leader="underscore" w:pos="6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  20      г.        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Начальнику Частоозерского РОО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С.М.Осипову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Ф.И.О. родителя (законного представителя)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проживающего по адресу:______________                                                                                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паспорт_____________________________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телефон:____________________________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>Прошу поставить на учёт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для предоставления места в Муниципальном казённом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дошкольном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образов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ательном учреждении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детский сад «Теремок»  моего ребёнка_________________________________</w:t>
      </w:r>
      <w:r w:rsidR="006C1296"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Ф.И.О.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рождения_________________________________________________________,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зарегистрированного  и проживающего по адресу:______________________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Желаемая дата зачисления ребенка в детский сад_______________________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№ регистрации заявления ________                               Дата_______________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информация: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Указать льготы, если они есть____________________________________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EE30F6" w:rsidRPr="006648C1" w:rsidRDefault="00EE30F6" w:rsidP="00BE0D5A">
      <w:pPr>
        <w:tabs>
          <w:tab w:val="left" w:pos="169"/>
          <w:tab w:val="left" w:pos="1710"/>
          <w:tab w:val="left" w:leader="underscore" w:pos="2492"/>
          <w:tab w:val="left" w:leader="underscore" w:pos="3644"/>
          <w:tab w:val="left" w:leader="underscore" w:pos="6399"/>
          <w:tab w:val="left" w:leader="underscore" w:pos="7450"/>
          <w:tab w:val="left" w:leader="underscore" w:pos="7782"/>
          <w:tab w:val="left" w:leader="underscore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Об изменениях указанных данных (адрес регистрации ребенка, наличие льгот) обязуюсь сообщать и Отдел образования______________________</w:t>
      </w:r>
    </w:p>
    <w:p w:rsidR="00EE30F6" w:rsidRPr="006648C1" w:rsidRDefault="00EE30F6" w:rsidP="00BE0D5A">
      <w:pPr>
        <w:tabs>
          <w:tab w:val="left" w:pos="169"/>
          <w:tab w:val="left" w:pos="1710"/>
          <w:tab w:val="left" w:leader="underscore" w:pos="2492"/>
          <w:tab w:val="left" w:leader="underscore" w:pos="3644"/>
          <w:tab w:val="left" w:leader="underscore" w:pos="6399"/>
          <w:tab w:val="left" w:leader="underscore" w:pos="7450"/>
          <w:tab w:val="left" w:leader="underscore" w:pos="7782"/>
          <w:tab w:val="left" w:leader="underscore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(подпись)</w:t>
      </w:r>
    </w:p>
    <w:p w:rsidR="00EE30F6" w:rsidRPr="006648C1" w:rsidRDefault="00EE30F6" w:rsidP="00BE0D5A">
      <w:pPr>
        <w:tabs>
          <w:tab w:val="left" w:pos="178"/>
          <w:tab w:val="left" w:leader="underscore" w:pos="3572"/>
          <w:tab w:val="left" w:leader="underscore" w:pos="3678"/>
          <w:tab w:val="left" w:leader="underscore" w:pos="7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О возможном отказе в предоставлении места в муниципальном дошкольном образовательном учреждении, в случае не предоставления в орган власти информации об изменении данных по ребёнку, ознакомлен_____________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(полнись)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Согласен (на)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:rsidR="00EE30F6" w:rsidRPr="006648C1" w:rsidRDefault="00EE30F6" w:rsidP="00BE0D5A">
      <w:pPr>
        <w:tabs>
          <w:tab w:val="left" w:leader="underscore" w:pos="1470"/>
          <w:tab w:val="left" w:leader="underscore" w:pos="1964"/>
          <w:tab w:val="left" w:leader="underscore" w:pos="2415"/>
          <w:tab w:val="left" w:pos="5406"/>
          <w:tab w:val="left" w:leader="underscore" w:pos="6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  20      г.        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__________________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0F6" w:rsidRPr="006648C1" w:rsidRDefault="00EE30F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525" w:rsidRPr="006648C1" w:rsidRDefault="0019352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45B" w:rsidRPr="006648C1" w:rsidRDefault="00C4045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Начальнику Частоозерского РОО                                                           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С.М.Осипову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Ф.И.О. родителя (законного представителя)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проживающего по адресу:______________                                                                                              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паспорт_____________________________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телефон:____________________________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6C1296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Прошу внести изменения в заявл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>ение о постановке   на учёт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для предоставления места в образовательном учреждении моего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ребёнка</w:t>
      </w:r>
    </w:p>
    <w:p w:rsidR="005326C5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326C5" w:rsidRPr="006648C1" w:rsidRDefault="006C1296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(ФИО</w:t>
      </w:r>
      <w:r w:rsidR="005326C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326C5" w:rsidRPr="006648C1" w:rsidRDefault="005326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C5" w:rsidRPr="006648C1" w:rsidRDefault="005326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D02629" w:rsidRPr="006648C1" w:rsidRDefault="005326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1296" w:rsidRPr="006648C1">
        <w:rPr>
          <w:rFonts w:ascii="Times New Roman" w:hAnsi="Times New Roman" w:cs="Times New Roman"/>
          <w:sz w:val="24"/>
          <w:szCs w:val="24"/>
          <w:lang w:val="ru-RU"/>
        </w:rPr>
        <w:t>дата и место рождения)</w:t>
      </w:r>
    </w:p>
    <w:p w:rsidR="00D02629" w:rsidRPr="006648C1" w:rsidRDefault="00D0262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5"/>
        <w:gridCol w:w="20"/>
        <w:gridCol w:w="4405"/>
        <w:gridCol w:w="41"/>
      </w:tblGrid>
      <w:tr w:rsidR="005326C5" w:rsidRPr="006648C1" w:rsidTr="005326C5">
        <w:trPr>
          <w:trHeight w:val="110"/>
        </w:trPr>
        <w:tc>
          <w:tcPr>
            <w:tcW w:w="8891" w:type="dxa"/>
            <w:gridSpan w:val="4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 части (нужное отметить): </w:t>
            </w:r>
          </w:p>
        </w:tc>
      </w:tr>
      <w:tr w:rsidR="005326C5" w:rsidRPr="006648C1" w:rsidTr="005326C5">
        <w:trPr>
          <w:trHeight w:val="917"/>
        </w:trPr>
        <w:tc>
          <w:tcPr>
            <w:tcW w:w="4445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┌─┐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└─┘ </w:t>
            </w:r>
          </w:p>
        </w:tc>
        <w:tc>
          <w:tcPr>
            <w:tcW w:w="4446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Изменения адреса регистрации по месту проживания или по месту пребывания, изменение ОУ: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_____________________________</w:t>
            </w: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_________________________________________________________________________________________________________________________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326C5" w:rsidRPr="006648C1" w:rsidTr="005326C5">
        <w:trPr>
          <w:trHeight w:val="377"/>
        </w:trPr>
        <w:tc>
          <w:tcPr>
            <w:tcW w:w="4445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┌─┐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└─┘ </w:t>
            </w:r>
          </w:p>
        </w:tc>
        <w:tc>
          <w:tcPr>
            <w:tcW w:w="4446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Изменения фамилии, имени, отчества ребенка: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__________________________________________________________________________________________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(указать новые фамилию, имя, отчество (при наличии) ребёнка)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326C5" w:rsidRPr="006648C1" w:rsidTr="005326C5">
        <w:trPr>
          <w:trHeight w:val="244"/>
        </w:trPr>
        <w:tc>
          <w:tcPr>
            <w:tcW w:w="4445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┌─┐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└─┘ </w:t>
            </w:r>
          </w:p>
        </w:tc>
        <w:tc>
          <w:tcPr>
            <w:tcW w:w="4446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Изменения желаемого года зачисления в ОУ: ______________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                                            (указать год)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326C5" w:rsidRPr="006648C1" w:rsidTr="005326C5">
        <w:trPr>
          <w:trHeight w:val="244"/>
        </w:trPr>
        <w:tc>
          <w:tcPr>
            <w:tcW w:w="4445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┌─┐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└─┘ </w:t>
            </w:r>
          </w:p>
        </w:tc>
        <w:tc>
          <w:tcPr>
            <w:tcW w:w="4446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Возникновение внеочередного или первоочередного права поступления в детский сад: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____________________________________________________________</w:t>
            </w:r>
          </w:p>
        </w:tc>
      </w:tr>
      <w:tr w:rsidR="005326C5" w:rsidRPr="006648C1" w:rsidTr="005326C5">
        <w:trPr>
          <w:gridAfter w:val="1"/>
          <w:wAfter w:w="41" w:type="dxa"/>
          <w:trHeight w:val="110"/>
        </w:trPr>
        <w:tc>
          <w:tcPr>
            <w:tcW w:w="8850" w:type="dxa"/>
            <w:gridSpan w:val="3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                                                                                                      (указать льготную категорию)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326C5" w:rsidRPr="006648C1" w:rsidTr="005326C5">
        <w:trPr>
          <w:gridAfter w:val="1"/>
          <w:wAfter w:w="41" w:type="dxa"/>
          <w:trHeight w:val="193"/>
        </w:trPr>
        <w:tc>
          <w:tcPr>
            <w:tcW w:w="4425" w:type="dxa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┌─┐ </w:t>
            </w:r>
          </w:p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└─┘ </w:t>
            </w:r>
          </w:p>
        </w:tc>
        <w:tc>
          <w:tcPr>
            <w:tcW w:w="4425" w:type="dxa"/>
            <w:gridSpan w:val="2"/>
          </w:tcPr>
          <w:p w:rsidR="005326C5" w:rsidRPr="006648C1" w:rsidRDefault="005326C5" w:rsidP="00BE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Прекращение внеочередного или первоочередного права поступления в детский сад. </w:t>
            </w:r>
          </w:p>
        </w:tc>
      </w:tr>
    </w:tbl>
    <w:p w:rsidR="00D02629" w:rsidRPr="006648C1" w:rsidRDefault="00D0262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629" w:rsidRPr="006648C1" w:rsidRDefault="00D0262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629" w:rsidRPr="006648C1" w:rsidRDefault="00D0262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C5" w:rsidRPr="006648C1" w:rsidRDefault="005326C5" w:rsidP="00BE0D5A">
      <w:pPr>
        <w:tabs>
          <w:tab w:val="left" w:leader="underscore" w:pos="1470"/>
          <w:tab w:val="left" w:leader="underscore" w:pos="1964"/>
          <w:tab w:val="left" w:leader="underscore" w:pos="2415"/>
          <w:tab w:val="left" w:pos="5406"/>
          <w:tab w:val="left" w:leader="underscore" w:pos="6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  20      г.        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__________________</w:t>
      </w:r>
    </w:p>
    <w:p w:rsidR="005326C5" w:rsidRPr="006648C1" w:rsidRDefault="005326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D02629" w:rsidRPr="006648C1" w:rsidRDefault="00D0262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BB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2D4BBB" w:rsidRPr="006648C1" w:rsidRDefault="002D4BB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BB" w:rsidRPr="006648C1" w:rsidRDefault="002D4BB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E0D" w:rsidRPr="006648C1" w:rsidRDefault="00AF1E0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C5" w:rsidRPr="006648C1" w:rsidRDefault="005326C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525" w:rsidRPr="006648C1" w:rsidRDefault="00193525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45B" w:rsidRPr="006648C1" w:rsidRDefault="00C4045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Начальнику Частоозерского РОО                                                           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С.М.Осипову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____________________________________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Ф.И.О. родителя (законного представителя)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проживающего по адресу:______________                                                                                              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паспорт_____________________________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телефон:____________________________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Прошу снять с 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учёта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места в образовательном учреждении </w:t>
      </w:r>
      <w:r w:rsidR="00193525" w:rsidRPr="006648C1">
        <w:rPr>
          <w:rFonts w:ascii="Times New Roman" w:hAnsi="Times New Roman" w:cs="Times New Roman"/>
          <w:sz w:val="24"/>
          <w:szCs w:val="24"/>
          <w:lang w:val="ru-RU"/>
        </w:rPr>
        <w:t>моего ребёнка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(ФИО) 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(дата и место рождения)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tabs>
          <w:tab w:val="left" w:leader="underscore" w:pos="1470"/>
          <w:tab w:val="left" w:leader="underscore" w:pos="1964"/>
          <w:tab w:val="left" w:leader="underscore" w:pos="2415"/>
          <w:tab w:val="left" w:pos="5406"/>
          <w:tab w:val="left" w:leader="underscore" w:pos="6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  20      г.        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  <w:t>__________________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Форма журнала очерёдности детей в ДОО</w:t>
      </w:r>
    </w:p>
    <w:tbl>
      <w:tblPr>
        <w:tblStyle w:val="af6"/>
        <w:tblW w:w="10404" w:type="dxa"/>
        <w:jc w:val="center"/>
        <w:tblLayout w:type="fixed"/>
        <w:tblLook w:val="04A0"/>
      </w:tblPr>
      <w:tblGrid>
        <w:gridCol w:w="1047"/>
        <w:gridCol w:w="993"/>
        <w:gridCol w:w="1107"/>
        <w:gridCol w:w="1444"/>
        <w:gridCol w:w="1276"/>
        <w:gridCol w:w="1276"/>
        <w:gridCol w:w="1275"/>
        <w:gridCol w:w="993"/>
        <w:gridCol w:w="993"/>
      </w:tblGrid>
      <w:tr w:rsidR="003764B1" w:rsidRPr="006648C1" w:rsidTr="003764B1">
        <w:trPr>
          <w:jc w:val="center"/>
        </w:trPr>
        <w:tc>
          <w:tcPr>
            <w:tcW w:w="104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10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444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индекс, домашний адрес, телефон</w:t>
            </w: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заявителя</w:t>
            </w: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 для получения места в ОУ</w:t>
            </w:r>
          </w:p>
        </w:tc>
        <w:tc>
          <w:tcPr>
            <w:tcW w:w="1275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заявителя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предоставления места ребёнку  в образовательном учреждении 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заявителя</w:t>
            </w:r>
          </w:p>
        </w:tc>
      </w:tr>
      <w:tr w:rsidR="003764B1" w:rsidRPr="006648C1" w:rsidTr="003764B1">
        <w:trPr>
          <w:jc w:val="center"/>
        </w:trPr>
        <w:tc>
          <w:tcPr>
            <w:tcW w:w="104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44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764B1" w:rsidRPr="006648C1" w:rsidTr="003764B1">
        <w:trPr>
          <w:jc w:val="center"/>
        </w:trPr>
        <w:tc>
          <w:tcPr>
            <w:tcW w:w="104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64B1" w:rsidRPr="006648C1" w:rsidRDefault="003764B1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53D9" w:rsidRPr="006648C1" w:rsidRDefault="008C53D9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5</w:t>
      </w: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Справка </w:t>
      </w: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 постановке </w:t>
      </w:r>
      <w:r w:rsidR="00C4045B" w:rsidRPr="006648C1">
        <w:rPr>
          <w:rFonts w:ascii="Times New Roman" w:hAnsi="Times New Roman" w:cs="Times New Roman"/>
          <w:sz w:val="24"/>
          <w:szCs w:val="24"/>
          <w:lang w:val="ru-RU"/>
        </w:rPr>
        <w:t>на учёт ребёнка  для предоставления места в образовательном учреждении</w:t>
      </w: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tabs>
          <w:tab w:val="left" w:leader="hyphen" w:pos="2022"/>
          <w:tab w:val="left" w:leader="hyphen" w:pos="4369"/>
          <w:tab w:val="left" w:leader="hyphen" w:pos="4422"/>
          <w:tab w:val="left" w:leader="hyphen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Частоозерский РОО</w:t>
      </w:r>
    </w:p>
    <w:p w:rsidR="003764B1" w:rsidRPr="006648C1" w:rsidRDefault="003764B1" w:rsidP="00BE0D5A">
      <w:pPr>
        <w:tabs>
          <w:tab w:val="left" w:leader="hyphen" w:pos="2022"/>
          <w:tab w:val="left" w:leader="hyphen" w:pos="4369"/>
          <w:tab w:val="left" w:leader="hyphen" w:pos="4422"/>
          <w:tab w:val="left" w:leader="hyphen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ФИО ребёнка___________________________________________________</w:t>
      </w:r>
    </w:p>
    <w:p w:rsidR="003764B1" w:rsidRPr="006648C1" w:rsidRDefault="003764B1" w:rsidP="00BE0D5A">
      <w:pPr>
        <w:tabs>
          <w:tab w:val="left" w:leader="underscore" w:pos="3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рождения_________________________________________________</w:t>
      </w:r>
    </w:p>
    <w:p w:rsidR="003764B1" w:rsidRPr="006648C1" w:rsidRDefault="003764B1" w:rsidP="00BE0D5A">
      <w:pPr>
        <w:tabs>
          <w:tab w:val="left" w:leader="underscore" w:pos="3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№________________________________________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5BB2" w:rsidRPr="006648C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764B1" w:rsidRPr="006648C1" w:rsidRDefault="003764B1" w:rsidP="00BE0D5A">
      <w:pPr>
        <w:tabs>
          <w:tab w:val="left" w:leader="underscore" w:pos="1537"/>
          <w:tab w:val="left" w:leader="underscore" w:pos="2554"/>
          <w:tab w:val="left" w:leader="underscore" w:pos="2612"/>
          <w:tab w:val="left" w:leader="underscore" w:pos="5242"/>
          <w:tab w:val="left" w:leader="underscore" w:pos="5286"/>
          <w:tab w:val="left" w:leader="underscore" w:pos="6543"/>
          <w:tab w:val="left" w:leader="underscore" w:pos="6596"/>
          <w:tab w:val="left" w:leader="underscore" w:pos="7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Заявление № ___________________________________________________</w:t>
      </w:r>
    </w:p>
    <w:p w:rsidR="003764B1" w:rsidRPr="006648C1" w:rsidRDefault="003764B1" w:rsidP="00BE0D5A">
      <w:pPr>
        <w:tabs>
          <w:tab w:val="left" w:leader="hyphen" w:pos="3236"/>
          <w:tab w:val="left" w:leader="hyphen" w:pos="5127"/>
          <w:tab w:val="left" w:leader="hyphen" w:pos="7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Очередь № ____________________________________________________</w:t>
      </w:r>
    </w:p>
    <w:p w:rsidR="003764B1" w:rsidRPr="006648C1" w:rsidRDefault="003764B1" w:rsidP="00BE0D5A">
      <w:pPr>
        <w:tabs>
          <w:tab w:val="left" w:leader="underscore" w:pos="45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подачи заявления___________________________________________</w:t>
      </w:r>
    </w:p>
    <w:p w:rsidR="003764B1" w:rsidRPr="006648C1" w:rsidRDefault="003764B1" w:rsidP="00BE0D5A">
      <w:pPr>
        <w:tabs>
          <w:tab w:val="left" w:leader="underscore" w:pos="4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постановки на учёт__________________________________________</w:t>
      </w:r>
    </w:p>
    <w:p w:rsidR="003764B1" w:rsidRPr="006648C1" w:rsidRDefault="003764B1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Должность ________________  _________________ /_________________/</w:t>
      </w:r>
    </w:p>
    <w:p w:rsidR="003764B1" w:rsidRPr="006648C1" w:rsidRDefault="003764B1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(подпись)                                           (ФИО)</w:t>
      </w:r>
    </w:p>
    <w:p w:rsidR="003764B1" w:rsidRPr="006648C1" w:rsidRDefault="003764B1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выдачи____________</w:t>
      </w: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4B1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4B1" w:rsidRPr="006648C1" w:rsidRDefault="003764B1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Кому________________________</w:t>
      </w: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Куда________________________</w:t>
      </w:r>
    </w:p>
    <w:p w:rsidR="00CB5BB2" w:rsidRPr="006648C1" w:rsidRDefault="00CB5BB2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B5BB2" w:rsidRPr="006648C1" w:rsidRDefault="00CB5BB2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Отказ </w:t>
      </w:r>
    </w:p>
    <w:p w:rsidR="00CB5BB2" w:rsidRPr="006648C1" w:rsidRDefault="00CB5BB2" w:rsidP="00BE0D5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предоставлении муниципальной услуги</w:t>
      </w:r>
    </w:p>
    <w:p w:rsidR="00CB5BB2" w:rsidRPr="006648C1" w:rsidRDefault="00CB5BB2" w:rsidP="00BE0D5A">
      <w:pPr>
        <w:tabs>
          <w:tab w:val="left" w:leader="hyphen" w:pos="2022"/>
          <w:tab w:val="left" w:leader="hyphen" w:pos="4369"/>
          <w:tab w:val="left" w:leader="hyphen" w:pos="4422"/>
          <w:tab w:val="left" w:leader="hyphen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leader="hyphen" w:pos="2022"/>
          <w:tab w:val="left" w:leader="hyphen" w:pos="4369"/>
          <w:tab w:val="left" w:leader="hyphen" w:pos="4422"/>
          <w:tab w:val="left" w:leader="hyphen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Частоозерский РОО отказывает в предоставлении муниципальной услуги   __________________________________________________________________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(ФИО ребёнка, дата рождения)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по следующим основаниям: __________________________________________________________________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(указываются основания для отказа, предусмотренные пунктом 19 раздела </w:t>
      </w:r>
      <w:r w:rsidRPr="006648C1">
        <w:rPr>
          <w:rFonts w:ascii="Times New Roman" w:hAnsi="Times New Roman" w:cs="Times New Roman"/>
          <w:sz w:val="24"/>
          <w:szCs w:val="24"/>
        </w:rPr>
        <w:t>II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Административного регламента)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Должность ________________  _________________ /_________________/</w:t>
      </w:r>
    </w:p>
    <w:p w:rsidR="00CB5BB2" w:rsidRPr="006648C1" w:rsidRDefault="00CB5BB2" w:rsidP="00BE0D5A">
      <w:pPr>
        <w:tabs>
          <w:tab w:val="left" w:leader="hyphen" w:pos="3418"/>
          <w:tab w:val="left" w:leader="hyphen" w:pos="4647"/>
          <w:tab w:val="left" w:leader="hyphen" w:pos="6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(подпись)                                           (ФИО)</w:t>
      </w: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Дата выдачи____________</w:t>
      </w: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Сведения о количестве свободных мест в группах МКДОУ_______________________________________________________</w:t>
      </w: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каждой возрастной категорией детей </w:t>
      </w: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очередном учебном году (на 1 сентября 20___ года)</w:t>
      </w: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1271"/>
        <w:gridCol w:w="1247"/>
        <w:gridCol w:w="1134"/>
        <w:gridCol w:w="1134"/>
        <w:gridCol w:w="1134"/>
        <w:gridCol w:w="1276"/>
        <w:gridCol w:w="1276"/>
        <w:gridCol w:w="1099"/>
      </w:tblGrid>
      <w:tr w:rsidR="00ED62DB" w:rsidRPr="006648C1" w:rsidTr="00ED62DB">
        <w:tc>
          <w:tcPr>
            <w:tcW w:w="1271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247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младшая</w:t>
            </w: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младшая</w:t>
            </w: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1276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1276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</w:t>
            </w:r>
          </w:p>
        </w:tc>
        <w:tc>
          <w:tcPr>
            <w:tcW w:w="1099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D62DB" w:rsidRPr="006648C1" w:rsidTr="00ED62DB">
        <w:tc>
          <w:tcPr>
            <w:tcW w:w="1271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</w:t>
            </w:r>
          </w:p>
        </w:tc>
        <w:tc>
          <w:tcPr>
            <w:tcW w:w="1247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ED62DB" w:rsidRPr="006648C1" w:rsidRDefault="00ED62DB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Заведующий_______________________/____________________/</w:t>
      </w: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85D" w:rsidRPr="006648C1" w:rsidRDefault="0084785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B2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24A" w:rsidRPr="006648C1" w:rsidRDefault="00CB5BB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8</w:t>
      </w:r>
      <w:r w:rsidR="0060024A"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Начальник Частоозерского РОО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 С.М.Осипов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«___»_________20____г.</w:t>
      </w: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Списки детей, </w:t>
      </w: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направляемых Частоозерским РОО  для зачисления </w:t>
      </w: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МКДОУ______________________________________</w:t>
      </w: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с учётом закреплённой территории</w:t>
      </w: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24A" w:rsidRPr="006648C1" w:rsidRDefault="0060024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1269"/>
        <w:gridCol w:w="2048"/>
        <w:gridCol w:w="1508"/>
        <w:gridCol w:w="2430"/>
        <w:gridCol w:w="2316"/>
      </w:tblGrid>
      <w:tr w:rsidR="00097410" w:rsidRPr="006648C1" w:rsidTr="00097410">
        <w:tc>
          <w:tcPr>
            <w:tcW w:w="1269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04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50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430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2316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матери или отца (законного представителя), контактный телефон</w:t>
            </w:r>
          </w:p>
        </w:tc>
      </w:tr>
      <w:tr w:rsidR="00097410" w:rsidRPr="006648C1" w:rsidTr="00097410">
        <w:tc>
          <w:tcPr>
            <w:tcW w:w="1269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CA" w:rsidRPr="006648C1" w:rsidRDefault="00A96FC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410" w:rsidRPr="006648C1" w:rsidRDefault="00097410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Прило</w:t>
      </w:r>
      <w:r w:rsidR="00CB5BB2" w:rsidRPr="006648C1">
        <w:rPr>
          <w:rFonts w:ascii="Times New Roman" w:hAnsi="Times New Roman" w:cs="Times New Roman"/>
          <w:sz w:val="24"/>
          <w:szCs w:val="24"/>
          <w:lang w:val="ru-RU"/>
        </w:rPr>
        <w:t>жение 9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Начальник Частоозерского РОО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 С.М.Осипов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«___»_________20____г.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Списки детей, 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направляемых Частоозерским РОО  для зачисления 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в МКДОУ______________________________________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без учёта закреплённой территории</w:t>
      </w: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1269"/>
        <w:gridCol w:w="2048"/>
        <w:gridCol w:w="1508"/>
        <w:gridCol w:w="2430"/>
        <w:gridCol w:w="2316"/>
      </w:tblGrid>
      <w:tr w:rsidR="00097410" w:rsidRPr="006648C1" w:rsidTr="000E66B5">
        <w:tc>
          <w:tcPr>
            <w:tcW w:w="1269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04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50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430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2316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матери или отца (законного представителя), контактный телефон</w:t>
            </w:r>
          </w:p>
        </w:tc>
      </w:tr>
      <w:tr w:rsidR="00097410" w:rsidRPr="006648C1" w:rsidTr="000E66B5">
        <w:tc>
          <w:tcPr>
            <w:tcW w:w="1269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E17" w:rsidRPr="006648C1" w:rsidRDefault="00E70E17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AF4632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4038AD" w:rsidRPr="006648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Приложение 10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Муниципального казённого   дошкольного образовательного учреждения  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_____________________________________________________________________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НАПРАВЛЕНИЕ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b/>
          <w:sz w:val="24"/>
          <w:szCs w:val="24"/>
          <w:lang w:val="ru-RU"/>
        </w:rPr>
        <w:t>от «    »  ___________  20____ года                                                          №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 Муниципальное  казённое дошкольное образовательное учреждение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( полное наименование МКДОУ)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направляется ребёнок </w:t>
      </w: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(Ф.И.О. ребёнка)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_____________года рождения, проживающий по адресу:_______________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</w:t>
      </w: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Начальник                                                                              С.М.Осипов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Приложение 11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>Форма журнала учёта выдачи направлений в муниципальные дошкольные образовательные учреждения Частоозерского района</w:t>
      </w:r>
    </w:p>
    <w:tbl>
      <w:tblPr>
        <w:tblStyle w:val="af6"/>
        <w:tblW w:w="8886" w:type="dxa"/>
        <w:jc w:val="center"/>
        <w:tblInd w:w="-468" w:type="dxa"/>
        <w:tblLayout w:type="fixed"/>
        <w:tblLook w:val="04A0"/>
      </w:tblPr>
      <w:tblGrid>
        <w:gridCol w:w="617"/>
        <w:gridCol w:w="1417"/>
        <w:gridCol w:w="1581"/>
        <w:gridCol w:w="1444"/>
        <w:gridCol w:w="1511"/>
        <w:gridCol w:w="1418"/>
        <w:gridCol w:w="898"/>
      </w:tblGrid>
      <w:tr w:rsidR="00097410" w:rsidRPr="006648C1" w:rsidTr="00097410">
        <w:trPr>
          <w:jc w:val="center"/>
        </w:trPr>
        <w:tc>
          <w:tcPr>
            <w:tcW w:w="6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4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направления</w:t>
            </w:r>
          </w:p>
        </w:tc>
        <w:tc>
          <w:tcPr>
            <w:tcW w:w="158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444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ребёнка</w:t>
            </w:r>
          </w:p>
        </w:tc>
        <w:tc>
          <w:tcPr>
            <w:tcW w:w="151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141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какое ДОУ выдано направление</w:t>
            </w:r>
          </w:p>
        </w:tc>
        <w:tc>
          <w:tcPr>
            <w:tcW w:w="89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</w:tr>
      <w:tr w:rsidR="00097410" w:rsidRPr="006648C1" w:rsidTr="00097410">
        <w:trPr>
          <w:jc w:val="center"/>
        </w:trPr>
        <w:tc>
          <w:tcPr>
            <w:tcW w:w="6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44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97410" w:rsidRPr="006648C1" w:rsidTr="00097410">
        <w:trPr>
          <w:jc w:val="center"/>
        </w:trPr>
        <w:tc>
          <w:tcPr>
            <w:tcW w:w="6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097410" w:rsidRPr="006648C1" w:rsidRDefault="00097410" w:rsidP="00BE0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8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8AD" w:rsidRPr="006648C1" w:rsidRDefault="004038AD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2DB" w:rsidRPr="006648C1" w:rsidRDefault="00ED62DB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17DA" w:rsidRPr="006648C1" w:rsidRDefault="006117DA" w:rsidP="00B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117DA" w:rsidRPr="006648C1" w:rsidSect="006648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22"/>
    <w:multiLevelType w:val="hybridMultilevel"/>
    <w:tmpl w:val="429C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7DD"/>
    <w:multiLevelType w:val="hybridMultilevel"/>
    <w:tmpl w:val="AE685CC8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574"/>
    <w:multiLevelType w:val="hybridMultilevel"/>
    <w:tmpl w:val="D60AE8D4"/>
    <w:lvl w:ilvl="0" w:tplc="CA28F52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41E5"/>
    <w:multiLevelType w:val="hybridMultilevel"/>
    <w:tmpl w:val="C77EA67E"/>
    <w:lvl w:ilvl="0" w:tplc="C41E4CD4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F7B"/>
    <w:multiLevelType w:val="hybridMultilevel"/>
    <w:tmpl w:val="9154D856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24AC"/>
    <w:multiLevelType w:val="hybridMultilevel"/>
    <w:tmpl w:val="4A224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59F"/>
    <w:multiLevelType w:val="hybridMultilevel"/>
    <w:tmpl w:val="8BCA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4BD"/>
    <w:multiLevelType w:val="hybridMultilevel"/>
    <w:tmpl w:val="A6302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831"/>
    <w:multiLevelType w:val="hybridMultilevel"/>
    <w:tmpl w:val="AB5A3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94E"/>
    <w:multiLevelType w:val="hybridMultilevel"/>
    <w:tmpl w:val="DB0CF04C"/>
    <w:lvl w:ilvl="0" w:tplc="0B06663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34B1"/>
    <w:multiLevelType w:val="hybridMultilevel"/>
    <w:tmpl w:val="389AD2DA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F1D4C"/>
    <w:multiLevelType w:val="hybridMultilevel"/>
    <w:tmpl w:val="56AC7124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570D7"/>
    <w:multiLevelType w:val="hybridMultilevel"/>
    <w:tmpl w:val="8CC84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62B1"/>
    <w:multiLevelType w:val="hybridMultilevel"/>
    <w:tmpl w:val="D37A8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4246"/>
    <w:multiLevelType w:val="hybridMultilevel"/>
    <w:tmpl w:val="5C42B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1690"/>
    <w:multiLevelType w:val="hybridMultilevel"/>
    <w:tmpl w:val="A26C90F8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7391"/>
    <w:multiLevelType w:val="hybridMultilevel"/>
    <w:tmpl w:val="B2CA9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91B"/>
    <w:multiLevelType w:val="hybridMultilevel"/>
    <w:tmpl w:val="680CF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A72FE"/>
    <w:multiLevelType w:val="hybridMultilevel"/>
    <w:tmpl w:val="97E0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A5A82"/>
    <w:multiLevelType w:val="hybridMultilevel"/>
    <w:tmpl w:val="DEBA18AC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B052E"/>
    <w:multiLevelType w:val="hybridMultilevel"/>
    <w:tmpl w:val="C3040B96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83BB0"/>
    <w:multiLevelType w:val="hybridMultilevel"/>
    <w:tmpl w:val="AB5A3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B0DC9"/>
    <w:multiLevelType w:val="hybridMultilevel"/>
    <w:tmpl w:val="8D4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C6272"/>
    <w:multiLevelType w:val="hybridMultilevel"/>
    <w:tmpl w:val="0E4832C2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B3C3D"/>
    <w:multiLevelType w:val="hybridMultilevel"/>
    <w:tmpl w:val="5AFAC548"/>
    <w:lvl w:ilvl="0" w:tplc="B844851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4314"/>
    <w:multiLevelType w:val="hybridMultilevel"/>
    <w:tmpl w:val="4EB63040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27C23"/>
    <w:multiLevelType w:val="hybridMultilevel"/>
    <w:tmpl w:val="2252F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476C7"/>
    <w:multiLevelType w:val="hybridMultilevel"/>
    <w:tmpl w:val="12ACA222"/>
    <w:lvl w:ilvl="0" w:tplc="4D0E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2"/>
  </w:num>
  <w:num w:numId="5">
    <w:abstractNumId w:val="17"/>
  </w:num>
  <w:num w:numId="6">
    <w:abstractNumId w:val="20"/>
  </w:num>
  <w:num w:numId="7">
    <w:abstractNumId w:val="13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1"/>
  </w:num>
  <w:num w:numId="13">
    <w:abstractNumId w:val="23"/>
  </w:num>
  <w:num w:numId="14">
    <w:abstractNumId w:val="25"/>
  </w:num>
  <w:num w:numId="15">
    <w:abstractNumId w:val="4"/>
  </w:num>
  <w:num w:numId="16">
    <w:abstractNumId w:val="11"/>
  </w:num>
  <w:num w:numId="17">
    <w:abstractNumId w:val="15"/>
  </w:num>
  <w:num w:numId="18">
    <w:abstractNumId w:val="26"/>
  </w:num>
  <w:num w:numId="19">
    <w:abstractNumId w:val="5"/>
  </w:num>
  <w:num w:numId="20">
    <w:abstractNumId w:val="18"/>
  </w:num>
  <w:num w:numId="21">
    <w:abstractNumId w:val="6"/>
  </w:num>
  <w:num w:numId="22">
    <w:abstractNumId w:val="21"/>
  </w:num>
  <w:num w:numId="23">
    <w:abstractNumId w:val="8"/>
  </w:num>
  <w:num w:numId="24">
    <w:abstractNumId w:val="24"/>
  </w:num>
  <w:num w:numId="25">
    <w:abstractNumId w:val="2"/>
  </w:num>
  <w:num w:numId="26">
    <w:abstractNumId w:val="9"/>
  </w:num>
  <w:num w:numId="27">
    <w:abstractNumId w:val="10"/>
  </w:num>
  <w:num w:numId="28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17DA"/>
    <w:rsid w:val="00040652"/>
    <w:rsid w:val="00046084"/>
    <w:rsid w:val="000575D8"/>
    <w:rsid w:val="00097410"/>
    <w:rsid w:val="000B4303"/>
    <w:rsid w:val="000D6280"/>
    <w:rsid w:val="000E66B5"/>
    <w:rsid w:val="000F4455"/>
    <w:rsid w:val="000F7C0A"/>
    <w:rsid w:val="000F7C7C"/>
    <w:rsid w:val="001231C8"/>
    <w:rsid w:val="001326B4"/>
    <w:rsid w:val="001516B9"/>
    <w:rsid w:val="0015729C"/>
    <w:rsid w:val="00160190"/>
    <w:rsid w:val="0016577B"/>
    <w:rsid w:val="00193525"/>
    <w:rsid w:val="001B3B13"/>
    <w:rsid w:val="001C1F35"/>
    <w:rsid w:val="001F796C"/>
    <w:rsid w:val="0021075B"/>
    <w:rsid w:val="00230CAA"/>
    <w:rsid w:val="00234FDE"/>
    <w:rsid w:val="00247508"/>
    <w:rsid w:val="002659F5"/>
    <w:rsid w:val="00265DFC"/>
    <w:rsid w:val="00286751"/>
    <w:rsid w:val="002A3AC5"/>
    <w:rsid w:val="002D101A"/>
    <w:rsid w:val="002D4BBB"/>
    <w:rsid w:val="002E1EC4"/>
    <w:rsid w:val="002F5C94"/>
    <w:rsid w:val="003235C7"/>
    <w:rsid w:val="00332E93"/>
    <w:rsid w:val="00340B46"/>
    <w:rsid w:val="00345D7E"/>
    <w:rsid w:val="003764B1"/>
    <w:rsid w:val="003A2B46"/>
    <w:rsid w:val="003A6D2D"/>
    <w:rsid w:val="003C69C1"/>
    <w:rsid w:val="003D3918"/>
    <w:rsid w:val="003E00B3"/>
    <w:rsid w:val="003E3114"/>
    <w:rsid w:val="003E4598"/>
    <w:rsid w:val="003F7C7A"/>
    <w:rsid w:val="00401FD4"/>
    <w:rsid w:val="004038AD"/>
    <w:rsid w:val="00403CF5"/>
    <w:rsid w:val="0045682D"/>
    <w:rsid w:val="004B5002"/>
    <w:rsid w:val="004C54B6"/>
    <w:rsid w:val="004C57A5"/>
    <w:rsid w:val="004C5B13"/>
    <w:rsid w:val="004E37DD"/>
    <w:rsid w:val="004E4F2F"/>
    <w:rsid w:val="004F5D46"/>
    <w:rsid w:val="004F76F3"/>
    <w:rsid w:val="005122D7"/>
    <w:rsid w:val="005326C5"/>
    <w:rsid w:val="0054219A"/>
    <w:rsid w:val="005A27A1"/>
    <w:rsid w:val="005C0823"/>
    <w:rsid w:val="005D48D2"/>
    <w:rsid w:val="005E7041"/>
    <w:rsid w:val="005F73B4"/>
    <w:rsid w:val="0060024A"/>
    <w:rsid w:val="006117DA"/>
    <w:rsid w:val="00651D99"/>
    <w:rsid w:val="0065525B"/>
    <w:rsid w:val="006648C1"/>
    <w:rsid w:val="0067451B"/>
    <w:rsid w:val="00686C8E"/>
    <w:rsid w:val="00690EE0"/>
    <w:rsid w:val="006A7BBB"/>
    <w:rsid w:val="006B1456"/>
    <w:rsid w:val="006B69F9"/>
    <w:rsid w:val="006C04FC"/>
    <w:rsid w:val="006C1296"/>
    <w:rsid w:val="006E553D"/>
    <w:rsid w:val="00704F35"/>
    <w:rsid w:val="00706691"/>
    <w:rsid w:val="00760A99"/>
    <w:rsid w:val="00777090"/>
    <w:rsid w:val="0078678F"/>
    <w:rsid w:val="00787A7D"/>
    <w:rsid w:val="00795345"/>
    <w:rsid w:val="007B1638"/>
    <w:rsid w:val="007B1E5A"/>
    <w:rsid w:val="007B7D67"/>
    <w:rsid w:val="007D5E51"/>
    <w:rsid w:val="00803C18"/>
    <w:rsid w:val="00814186"/>
    <w:rsid w:val="00836F6D"/>
    <w:rsid w:val="0084785D"/>
    <w:rsid w:val="00875CFD"/>
    <w:rsid w:val="00881284"/>
    <w:rsid w:val="0089299F"/>
    <w:rsid w:val="008B2870"/>
    <w:rsid w:val="008B478B"/>
    <w:rsid w:val="008C53D9"/>
    <w:rsid w:val="008D7A84"/>
    <w:rsid w:val="008E2B99"/>
    <w:rsid w:val="008E494B"/>
    <w:rsid w:val="008F1E62"/>
    <w:rsid w:val="00954859"/>
    <w:rsid w:val="00982C83"/>
    <w:rsid w:val="00991637"/>
    <w:rsid w:val="00994B66"/>
    <w:rsid w:val="00995B76"/>
    <w:rsid w:val="009A01B8"/>
    <w:rsid w:val="009C6319"/>
    <w:rsid w:val="009D0410"/>
    <w:rsid w:val="009E1FE9"/>
    <w:rsid w:val="009F2F47"/>
    <w:rsid w:val="009F42A0"/>
    <w:rsid w:val="00A00CAA"/>
    <w:rsid w:val="00A0633C"/>
    <w:rsid w:val="00A13761"/>
    <w:rsid w:val="00A27AFE"/>
    <w:rsid w:val="00A65F5F"/>
    <w:rsid w:val="00A72CB3"/>
    <w:rsid w:val="00A96FCA"/>
    <w:rsid w:val="00AA5C55"/>
    <w:rsid w:val="00AD063B"/>
    <w:rsid w:val="00AE7377"/>
    <w:rsid w:val="00AF1E0D"/>
    <w:rsid w:val="00AF4632"/>
    <w:rsid w:val="00B230F2"/>
    <w:rsid w:val="00B26875"/>
    <w:rsid w:val="00B50455"/>
    <w:rsid w:val="00BA0B81"/>
    <w:rsid w:val="00BA612B"/>
    <w:rsid w:val="00BE0D5A"/>
    <w:rsid w:val="00C04473"/>
    <w:rsid w:val="00C05E14"/>
    <w:rsid w:val="00C4045B"/>
    <w:rsid w:val="00C55B5C"/>
    <w:rsid w:val="00C70DE5"/>
    <w:rsid w:val="00C776FA"/>
    <w:rsid w:val="00CA4AA2"/>
    <w:rsid w:val="00CB1381"/>
    <w:rsid w:val="00CB5BB2"/>
    <w:rsid w:val="00D02629"/>
    <w:rsid w:val="00D131A2"/>
    <w:rsid w:val="00D23042"/>
    <w:rsid w:val="00D32D17"/>
    <w:rsid w:val="00D466F8"/>
    <w:rsid w:val="00D72339"/>
    <w:rsid w:val="00E05F92"/>
    <w:rsid w:val="00E53F88"/>
    <w:rsid w:val="00E7025C"/>
    <w:rsid w:val="00E70E17"/>
    <w:rsid w:val="00E71C02"/>
    <w:rsid w:val="00E822BB"/>
    <w:rsid w:val="00ED62DB"/>
    <w:rsid w:val="00EE30F6"/>
    <w:rsid w:val="00EE5EEA"/>
    <w:rsid w:val="00EF4A47"/>
    <w:rsid w:val="00F04965"/>
    <w:rsid w:val="00F21A5D"/>
    <w:rsid w:val="00F54A2C"/>
    <w:rsid w:val="00F74C36"/>
    <w:rsid w:val="00F76583"/>
    <w:rsid w:val="00F951BB"/>
    <w:rsid w:val="00FA055D"/>
    <w:rsid w:val="00FA19DF"/>
    <w:rsid w:val="00FA70FD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4"/>
  </w:style>
  <w:style w:type="paragraph" w:styleId="1">
    <w:name w:val="heading 1"/>
    <w:basedOn w:val="a"/>
    <w:next w:val="a"/>
    <w:link w:val="10"/>
    <w:uiPriority w:val="9"/>
    <w:qFormat/>
    <w:rsid w:val="00C0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E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E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E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E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5E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5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5E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5E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5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5E14"/>
    <w:rPr>
      <w:b/>
      <w:bCs/>
    </w:rPr>
  </w:style>
  <w:style w:type="character" w:styleId="a9">
    <w:name w:val="Emphasis"/>
    <w:basedOn w:val="a0"/>
    <w:uiPriority w:val="20"/>
    <w:qFormat/>
    <w:rsid w:val="00C05E14"/>
    <w:rPr>
      <w:i/>
      <w:iCs/>
    </w:rPr>
  </w:style>
  <w:style w:type="paragraph" w:styleId="aa">
    <w:name w:val="No Spacing"/>
    <w:uiPriority w:val="1"/>
    <w:qFormat/>
    <w:rsid w:val="00C05E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5E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E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5E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05E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5E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05E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05E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05E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5E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5E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5E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C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5B13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4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9142</Words>
  <Characters>52115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Астра</cp:lastModifiedBy>
  <cp:revision>17</cp:revision>
  <dcterms:created xsi:type="dcterms:W3CDTF">2020-01-17T09:09:00Z</dcterms:created>
  <dcterms:modified xsi:type="dcterms:W3CDTF">2020-02-21T10:48:00Z</dcterms:modified>
</cp:coreProperties>
</file>